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246"/>
        <w:gridCol w:w="5386"/>
        <w:gridCol w:w="5528"/>
      </w:tblGrid>
      <w:tr w:rsidR="00292A96" w:rsidTr="006D5ACE">
        <w:trPr>
          <w:cantSplit/>
          <w:trHeight w:val="11065"/>
        </w:trPr>
        <w:tc>
          <w:tcPr>
            <w:tcW w:w="5246" w:type="dxa"/>
            <w:tcBorders>
              <w:left w:val="nil"/>
            </w:tcBorders>
          </w:tcPr>
          <w:p w:rsidR="00292A96" w:rsidRPr="00292A96" w:rsidRDefault="00292A96" w:rsidP="00292A96">
            <w:pPr>
              <w:jc w:val="center"/>
              <w:rPr>
                <w:b/>
                <w:sz w:val="32"/>
                <w:szCs w:val="32"/>
              </w:rPr>
            </w:pPr>
            <w:r w:rsidRPr="00292A96">
              <w:rPr>
                <w:b/>
                <w:sz w:val="32"/>
                <w:szCs w:val="32"/>
              </w:rPr>
              <w:t>Уважаемые коллеги!</w:t>
            </w:r>
          </w:p>
          <w:p w:rsidR="00292A96" w:rsidRDefault="00292A96" w:rsidP="00292A96">
            <w:pPr>
              <w:jc w:val="center"/>
              <w:rPr>
                <w:b/>
                <w:szCs w:val="28"/>
              </w:rPr>
            </w:pPr>
          </w:p>
          <w:p w:rsidR="00292A96" w:rsidRPr="00292A96" w:rsidRDefault="00292A96" w:rsidP="00292A96">
            <w:pPr>
              <w:jc w:val="both"/>
              <w:rPr>
                <w:sz w:val="28"/>
                <w:szCs w:val="28"/>
              </w:rPr>
            </w:pPr>
            <w:r w:rsidRPr="00E35CFD">
              <w:rPr>
                <w:szCs w:val="28"/>
              </w:rPr>
              <w:t xml:space="preserve">        </w:t>
            </w:r>
            <w:r w:rsidRPr="00292A96">
              <w:rPr>
                <w:sz w:val="28"/>
                <w:szCs w:val="28"/>
              </w:rPr>
              <w:t>Приглашаем Вас принять участие в работе Белорусско-Китайского научно-технического семинара, проводимого с целью обсуждения результатов проводимых совместно научных исследований  и определения актуальных, наиболее эффективных направлени</w:t>
            </w:r>
            <w:r w:rsidR="001D0245">
              <w:rPr>
                <w:sz w:val="28"/>
                <w:szCs w:val="28"/>
              </w:rPr>
              <w:t>й</w:t>
            </w:r>
            <w:r w:rsidRPr="00292A96">
              <w:rPr>
                <w:sz w:val="28"/>
                <w:szCs w:val="28"/>
              </w:rPr>
              <w:t xml:space="preserve"> развития сотрудничества  научных центров КНР и РБ, подготовки предложений по использованию результатов исследований на  промышленных предприятиях. </w:t>
            </w:r>
          </w:p>
          <w:p w:rsidR="00292A96" w:rsidRPr="00292A96" w:rsidRDefault="00292A96" w:rsidP="00292A96">
            <w:pPr>
              <w:jc w:val="both"/>
              <w:rPr>
                <w:sz w:val="28"/>
                <w:szCs w:val="28"/>
              </w:rPr>
            </w:pPr>
            <w:r w:rsidRPr="00292A96">
              <w:rPr>
                <w:sz w:val="28"/>
                <w:szCs w:val="28"/>
              </w:rPr>
              <w:t xml:space="preserve">        Научная программа семинара </w:t>
            </w:r>
            <w:proofErr w:type="gramStart"/>
            <w:r w:rsidRPr="00292A96">
              <w:rPr>
                <w:sz w:val="28"/>
                <w:szCs w:val="28"/>
              </w:rPr>
              <w:t>включает  сообщения</w:t>
            </w:r>
            <w:proofErr w:type="gramEnd"/>
            <w:r w:rsidRPr="00292A96">
              <w:rPr>
                <w:sz w:val="28"/>
                <w:szCs w:val="28"/>
              </w:rPr>
              <w:t xml:space="preserve"> по фундаментальным и прикладным аспектам современного материаловедения, физико-химии нано- и </w:t>
            </w:r>
            <w:proofErr w:type="spellStart"/>
            <w:r w:rsidRPr="00292A96">
              <w:rPr>
                <w:sz w:val="28"/>
                <w:szCs w:val="28"/>
              </w:rPr>
              <w:t>метаматериалов</w:t>
            </w:r>
            <w:proofErr w:type="spellEnd"/>
            <w:r w:rsidRPr="00292A96">
              <w:rPr>
                <w:sz w:val="28"/>
                <w:szCs w:val="28"/>
              </w:rPr>
              <w:t>,  физики и технологии нанесения покрытий, обработки материалов.</w:t>
            </w:r>
          </w:p>
          <w:p w:rsidR="001D0245" w:rsidRDefault="001D0245" w:rsidP="00292A96">
            <w:pPr>
              <w:jc w:val="both"/>
              <w:rPr>
                <w:b/>
                <w:sz w:val="28"/>
                <w:szCs w:val="28"/>
              </w:rPr>
            </w:pPr>
          </w:p>
          <w:p w:rsidR="00292A96" w:rsidRPr="00292A96" w:rsidRDefault="00292A96" w:rsidP="00292A96">
            <w:pPr>
              <w:jc w:val="both"/>
              <w:rPr>
                <w:sz w:val="28"/>
                <w:szCs w:val="28"/>
              </w:rPr>
            </w:pPr>
            <w:r w:rsidRPr="00292A96">
              <w:rPr>
                <w:b/>
                <w:sz w:val="28"/>
                <w:szCs w:val="28"/>
              </w:rPr>
              <w:t>Рабочие языки семинара</w:t>
            </w:r>
            <w:r w:rsidRPr="00292A96">
              <w:rPr>
                <w:sz w:val="28"/>
                <w:szCs w:val="28"/>
              </w:rPr>
              <w:t xml:space="preserve"> – русский, китайский</w:t>
            </w:r>
            <w:r w:rsidR="003D4C47">
              <w:rPr>
                <w:sz w:val="28"/>
                <w:szCs w:val="28"/>
              </w:rPr>
              <w:t>, английский</w:t>
            </w:r>
            <w:r w:rsidR="003D4C47" w:rsidRPr="00292A96">
              <w:rPr>
                <w:sz w:val="28"/>
                <w:szCs w:val="28"/>
              </w:rPr>
              <w:t>.</w:t>
            </w:r>
          </w:p>
          <w:p w:rsidR="001D0245" w:rsidRDefault="001D0245" w:rsidP="00292A96">
            <w:pPr>
              <w:jc w:val="both"/>
              <w:rPr>
                <w:b/>
                <w:sz w:val="28"/>
                <w:szCs w:val="28"/>
              </w:rPr>
            </w:pPr>
          </w:p>
          <w:p w:rsidR="00292A96" w:rsidRPr="00292A96" w:rsidRDefault="00292A96" w:rsidP="00292A96">
            <w:pPr>
              <w:jc w:val="both"/>
              <w:rPr>
                <w:sz w:val="28"/>
                <w:szCs w:val="28"/>
              </w:rPr>
            </w:pPr>
            <w:r w:rsidRPr="00292A96">
              <w:rPr>
                <w:b/>
                <w:sz w:val="28"/>
                <w:szCs w:val="28"/>
              </w:rPr>
              <w:t>Контакты:</w:t>
            </w:r>
            <w:r w:rsidRPr="00292A96">
              <w:rPr>
                <w:sz w:val="28"/>
                <w:szCs w:val="28"/>
              </w:rPr>
              <w:t xml:space="preserve"> </w:t>
            </w:r>
          </w:p>
          <w:p w:rsidR="00292A96" w:rsidRPr="00292A96" w:rsidRDefault="00292A96" w:rsidP="00292A96">
            <w:pPr>
              <w:jc w:val="both"/>
              <w:rPr>
                <w:sz w:val="28"/>
                <w:szCs w:val="28"/>
              </w:rPr>
            </w:pPr>
            <w:r w:rsidRPr="00292A96">
              <w:rPr>
                <w:sz w:val="28"/>
                <w:szCs w:val="28"/>
              </w:rPr>
              <w:t xml:space="preserve">Адрес: Гомельский государственный университет им. Ф. Скорины, г. Гомель, ул. Советская, 104,264019, Беларусь, </w:t>
            </w:r>
          </w:p>
          <w:p w:rsidR="00292A96" w:rsidRDefault="00292A96" w:rsidP="00292A96">
            <w:pPr>
              <w:jc w:val="both"/>
              <w:rPr>
                <w:sz w:val="28"/>
                <w:szCs w:val="28"/>
              </w:rPr>
            </w:pPr>
            <w:r w:rsidRPr="00292A96">
              <w:rPr>
                <w:sz w:val="28"/>
                <w:szCs w:val="28"/>
              </w:rPr>
              <w:t xml:space="preserve">Электронная почта для переписки: </w:t>
            </w:r>
          </w:p>
          <w:p w:rsidR="00292A96" w:rsidRPr="00051E03" w:rsidRDefault="00AD2FA3" w:rsidP="00292A96">
            <w:pPr>
              <w:jc w:val="both"/>
              <w:rPr>
                <w:sz w:val="28"/>
                <w:szCs w:val="28"/>
              </w:rPr>
            </w:pPr>
            <w:hyperlink r:id="rId5" w:tgtFrame="_blank" w:history="1">
              <w:r w:rsidR="00051E03" w:rsidRPr="00051E03">
                <w:rPr>
                  <w:rStyle w:val="a7"/>
                  <w:sz w:val="28"/>
                  <w:szCs w:val="28"/>
                </w:rPr>
                <w:t>chinbelseminar@gmail.com</w:t>
              </w:r>
            </w:hyperlink>
            <w:r w:rsidR="00051E03" w:rsidRPr="00051E03">
              <w:rPr>
                <w:sz w:val="28"/>
                <w:szCs w:val="28"/>
              </w:rPr>
              <w:t> </w:t>
            </w:r>
          </w:p>
          <w:p w:rsidR="00292A96" w:rsidRPr="00292A96" w:rsidRDefault="00292A96" w:rsidP="00292A96">
            <w:pPr>
              <w:jc w:val="both"/>
              <w:rPr>
                <w:sz w:val="28"/>
                <w:szCs w:val="28"/>
              </w:rPr>
            </w:pPr>
            <w:r w:rsidRPr="00292A96">
              <w:rPr>
                <w:sz w:val="28"/>
                <w:szCs w:val="28"/>
              </w:rPr>
              <w:t xml:space="preserve">Тел. (+375 232)579705, </w:t>
            </w:r>
            <w:r w:rsidR="00712F7E">
              <w:rPr>
                <w:sz w:val="28"/>
                <w:szCs w:val="28"/>
              </w:rPr>
              <w:t>(+375 44) 4170406</w:t>
            </w:r>
          </w:p>
          <w:p w:rsidR="00712F7E" w:rsidRDefault="00712F7E" w:rsidP="00292A96">
            <w:pPr>
              <w:jc w:val="both"/>
              <w:rPr>
                <w:sz w:val="28"/>
                <w:szCs w:val="28"/>
              </w:rPr>
            </w:pPr>
            <w:r w:rsidRPr="00292A96">
              <w:rPr>
                <w:sz w:val="28"/>
                <w:szCs w:val="28"/>
              </w:rPr>
              <w:t>(+375 232)</w:t>
            </w:r>
            <w:r>
              <w:rPr>
                <w:sz w:val="28"/>
                <w:szCs w:val="28"/>
              </w:rPr>
              <w:t>578253</w:t>
            </w:r>
          </w:p>
          <w:p w:rsidR="00292A96" w:rsidRPr="00292A96" w:rsidRDefault="00292A96" w:rsidP="00292A96">
            <w:pPr>
              <w:jc w:val="both"/>
              <w:rPr>
                <w:sz w:val="28"/>
                <w:szCs w:val="28"/>
              </w:rPr>
            </w:pPr>
            <w:r w:rsidRPr="00292A96">
              <w:rPr>
                <w:sz w:val="28"/>
                <w:szCs w:val="28"/>
              </w:rPr>
              <w:t>Профессор Ван Лей.</w:t>
            </w:r>
          </w:p>
          <w:p w:rsidR="00292A96" w:rsidRDefault="00292A96" w:rsidP="00292A96">
            <w:pPr>
              <w:ind w:right="175"/>
              <w:jc w:val="center"/>
              <w:rPr>
                <w:color w:val="000000"/>
              </w:rPr>
            </w:pPr>
          </w:p>
        </w:tc>
        <w:tc>
          <w:tcPr>
            <w:tcW w:w="5386" w:type="dxa"/>
            <w:tcBorders>
              <w:left w:val="nil"/>
            </w:tcBorders>
          </w:tcPr>
          <w:p w:rsidR="00292A96" w:rsidRPr="00292A96" w:rsidRDefault="00292A96" w:rsidP="00292A96">
            <w:pPr>
              <w:jc w:val="center"/>
              <w:rPr>
                <w:b/>
                <w:sz w:val="28"/>
                <w:szCs w:val="28"/>
              </w:rPr>
            </w:pPr>
            <w:r w:rsidRPr="00292A96">
              <w:rPr>
                <w:b/>
                <w:sz w:val="28"/>
                <w:szCs w:val="28"/>
              </w:rPr>
              <w:t xml:space="preserve">ОРГКОМИТЕТ  </w:t>
            </w:r>
          </w:p>
          <w:p w:rsidR="00292A96" w:rsidRPr="00292A96" w:rsidRDefault="00292A96" w:rsidP="00292A96">
            <w:pPr>
              <w:jc w:val="center"/>
              <w:rPr>
                <w:b/>
                <w:sz w:val="28"/>
                <w:szCs w:val="28"/>
              </w:rPr>
            </w:pPr>
            <w:r w:rsidRPr="00292A96">
              <w:rPr>
                <w:b/>
                <w:sz w:val="28"/>
                <w:szCs w:val="28"/>
              </w:rPr>
              <w:t xml:space="preserve">Белорусско-Китайского научно-технического семинара </w:t>
            </w:r>
          </w:p>
          <w:p w:rsidR="00292A96" w:rsidRPr="00292A96" w:rsidRDefault="00292A96" w:rsidP="00292A96">
            <w:pPr>
              <w:ind w:firstLine="708"/>
              <w:jc w:val="both"/>
              <w:rPr>
                <w:b/>
                <w:i/>
                <w:sz w:val="28"/>
                <w:szCs w:val="28"/>
              </w:rPr>
            </w:pPr>
          </w:p>
          <w:p w:rsidR="00712F7E" w:rsidRDefault="00292A96" w:rsidP="006D5ACE">
            <w:pPr>
              <w:jc w:val="both"/>
              <w:rPr>
                <w:sz w:val="24"/>
                <w:szCs w:val="24"/>
              </w:rPr>
            </w:pPr>
            <w:proofErr w:type="spellStart"/>
            <w:r w:rsidRPr="006F0603">
              <w:rPr>
                <w:b/>
                <w:sz w:val="24"/>
                <w:szCs w:val="24"/>
              </w:rPr>
              <w:t>Хахомов</w:t>
            </w:r>
            <w:proofErr w:type="spellEnd"/>
            <w:r w:rsidRPr="006F0603">
              <w:rPr>
                <w:b/>
                <w:sz w:val="24"/>
                <w:szCs w:val="24"/>
              </w:rPr>
              <w:t xml:space="preserve"> Сергей Анатольевич </w:t>
            </w:r>
            <w:r w:rsidRPr="006F0603">
              <w:rPr>
                <w:sz w:val="24"/>
                <w:szCs w:val="24"/>
              </w:rPr>
              <w:t>– ректор Гомельского государственного университета имени Ф. Скорины (председатель)</w:t>
            </w:r>
          </w:p>
          <w:p w:rsidR="00712F7E" w:rsidRPr="00292A96" w:rsidRDefault="00712F7E" w:rsidP="00712F7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Фу </w:t>
            </w:r>
            <w:proofErr w:type="spellStart"/>
            <w:r>
              <w:rPr>
                <w:b/>
                <w:sz w:val="24"/>
                <w:szCs w:val="24"/>
              </w:rPr>
              <w:t>Мэнлян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r w:rsidRPr="00712F7E">
              <w:rPr>
                <w:sz w:val="24"/>
                <w:szCs w:val="24"/>
              </w:rPr>
              <w:t xml:space="preserve">ректор </w:t>
            </w:r>
            <w:proofErr w:type="spellStart"/>
            <w:r w:rsidRPr="00712F7E">
              <w:rPr>
                <w:sz w:val="24"/>
                <w:szCs w:val="24"/>
              </w:rPr>
              <w:t>Нанкинского</w:t>
            </w:r>
            <w:proofErr w:type="spellEnd"/>
            <w:r w:rsidRPr="00712F7E">
              <w:rPr>
                <w:sz w:val="24"/>
                <w:szCs w:val="24"/>
              </w:rPr>
              <w:t xml:space="preserve"> универси</w:t>
            </w:r>
            <w:r>
              <w:rPr>
                <w:sz w:val="24"/>
                <w:szCs w:val="24"/>
              </w:rPr>
              <w:t xml:space="preserve">тета </w:t>
            </w:r>
            <w:r w:rsidRPr="00712F7E">
              <w:rPr>
                <w:sz w:val="24"/>
                <w:szCs w:val="24"/>
              </w:rPr>
              <w:t>науки и  технологии</w:t>
            </w:r>
            <w:r>
              <w:rPr>
                <w:sz w:val="24"/>
                <w:szCs w:val="24"/>
              </w:rPr>
              <w:t xml:space="preserve"> </w:t>
            </w:r>
            <w:r w:rsidRPr="006F0603">
              <w:rPr>
                <w:sz w:val="24"/>
                <w:szCs w:val="24"/>
              </w:rPr>
              <w:t>(председатель)</w:t>
            </w:r>
          </w:p>
          <w:p w:rsidR="00292A96" w:rsidRPr="006F0603" w:rsidRDefault="00292A96" w:rsidP="006D5ACE">
            <w:pPr>
              <w:jc w:val="both"/>
              <w:rPr>
                <w:sz w:val="24"/>
                <w:szCs w:val="24"/>
              </w:rPr>
            </w:pPr>
            <w:r w:rsidRPr="006F0603">
              <w:rPr>
                <w:b/>
                <w:sz w:val="24"/>
                <w:szCs w:val="24"/>
              </w:rPr>
              <w:t>Демиденко Олег Михайлович</w:t>
            </w:r>
            <w:r w:rsidRPr="006F0603">
              <w:rPr>
                <w:sz w:val="24"/>
                <w:szCs w:val="24"/>
              </w:rPr>
              <w:t xml:space="preserve"> – проректор по научной работе Гомельского государственного университета имени Ф. Скорины (заместитель председателя)</w:t>
            </w:r>
            <w:r w:rsidRPr="006F0603">
              <w:rPr>
                <w:sz w:val="24"/>
                <w:szCs w:val="24"/>
                <w:lang w:val="be-BY"/>
              </w:rPr>
              <w:t xml:space="preserve"> </w:t>
            </w:r>
          </w:p>
          <w:p w:rsidR="00292A96" w:rsidRPr="006F0603" w:rsidRDefault="00292A96" w:rsidP="006D5ACE">
            <w:pPr>
              <w:jc w:val="both"/>
              <w:rPr>
                <w:sz w:val="24"/>
                <w:szCs w:val="24"/>
              </w:rPr>
            </w:pPr>
            <w:r w:rsidRPr="006F0603">
              <w:rPr>
                <w:b/>
                <w:sz w:val="24"/>
                <w:szCs w:val="24"/>
              </w:rPr>
              <w:t xml:space="preserve">Рогачев Александр Владимирович  </w:t>
            </w:r>
            <w:r w:rsidRPr="006F0603">
              <w:rPr>
                <w:sz w:val="24"/>
                <w:szCs w:val="24"/>
              </w:rPr>
              <w:t>– директор Института Конфуция при ГГУ с белорусской стороны (заместитель председателя)</w:t>
            </w:r>
          </w:p>
          <w:p w:rsidR="006D5ACE" w:rsidRDefault="00292A96" w:rsidP="006D5ACE">
            <w:pPr>
              <w:jc w:val="both"/>
              <w:rPr>
                <w:b/>
                <w:sz w:val="24"/>
                <w:szCs w:val="24"/>
              </w:rPr>
            </w:pPr>
            <w:r w:rsidRPr="006F0603">
              <w:rPr>
                <w:b/>
                <w:sz w:val="24"/>
                <w:szCs w:val="24"/>
              </w:rPr>
              <w:t>Ван Лей</w:t>
            </w:r>
            <w:r w:rsidRPr="006F0603">
              <w:rPr>
                <w:sz w:val="24"/>
                <w:szCs w:val="24"/>
              </w:rPr>
              <w:t xml:space="preserve"> – директор Института Конфуция с китайской стороны при ГГУ (заместитель председателя)</w:t>
            </w:r>
          </w:p>
          <w:p w:rsidR="00292A96" w:rsidRPr="006D5ACE" w:rsidRDefault="00292A96" w:rsidP="006D5AC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6F0603">
              <w:rPr>
                <w:b/>
                <w:sz w:val="24"/>
                <w:szCs w:val="24"/>
              </w:rPr>
              <w:t>Горбаш</w:t>
            </w:r>
            <w:proofErr w:type="spellEnd"/>
            <w:r w:rsidRPr="006F0603">
              <w:rPr>
                <w:b/>
                <w:sz w:val="24"/>
                <w:szCs w:val="24"/>
              </w:rPr>
              <w:t xml:space="preserve"> Виталий Григорьевич – </w:t>
            </w:r>
            <w:r w:rsidRPr="006F0603">
              <w:rPr>
                <w:sz w:val="24"/>
                <w:szCs w:val="24"/>
              </w:rPr>
              <w:t>директор Института Конфуция  БНТУ с белорусской стороны</w:t>
            </w:r>
          </w:p>
          <w:p w:rsidR="00292A96" w:rsidRPr="006F0603" w:rsidRDefault="006D5ACE" w:rsidP="006D5ACE">
            <w:pPr>
              <w:jc w:val="both"/>
              <w:rPr>
                <w:sz w:val="24"/>
                <w:szCs w:val="24"/>
              </w:rPr>
            </w:pPr>
            <w:proofErr w:type="spellStart"/>
            <w:r w:rsidRPr="006D5ACE">
              <w:rPr>
                <w:b/>
                <w:sz w:val="24"/>
                <w:szCs w:val="24"/>
              </w:rPr>
              <w:t>Бородич</w:t>
            </w:r>
            <w:proofErr w:type="spellEnd"/>
            <w:r w:rsidRPr="006D5ACE">
              <w:rPr>
                <w:b/>
                <w:sz w:val="24"/>
                <w:szCs w:val="24"/>
              </w:rPr>
              <w:t xml:space="preserve"> Руслан Викторович</w:t>
            </w:r>
            <w:r>
              <w:rPr>
                <w:sz w:val="24"/>
                <w:szCs w:val="24"/>
              </w:rPr>
              <w:t xml:space="preserve"> – начальник научно-исследовательского сектора ГГУ</w:t>
            </w:r>
            <w:r w:rsidR="00292A96" w:rsidRPr="006F0603">
              <w:rPr>
                <w:sz w:val="24"/>
                <w:szCs w:val="24"/>
              </w:rPr>
              <w:t xml:space="preserve"> </w:t>
            </w:r>
          </w:p>
          <w:p w:rsidR="006D5ACE" w:rsidRDefault="006D5ACE" w:rsidP="00292A96">
            <w:pPr>
              <w:rPr>
                <w:sz w:val="24"/>
                <w:szCs w:val="24"/>
              </w:rPr>
            </w:pPr>
          </w:p>
          <w:p w:rsidR="00292A96" w:rsidRPr="006D5ACE" w:rsidRDefault="00292A96" w:rsidP="00292A96">
            <w:pPr>
              <w:rPr>
                <w:sz w:val="24"/>
                <w:szCs w:val="24"/>
              </w:rPr>
            </w:pPr>
            <w:r w:rsidRPr="006D5ACE">
              <w:rPr>
                <w:sz w:val="24"/>
                <w:szCs w:val="24"/>
              </w:rPr>
              <w:t>Тезисы докладов  объемом не более 1 страницы должны быть представлены на русском или китайском языках до 20 мая 2018 г.</w:t>
            </w:r>
          </w:p>
          <w:p w:rsidR="00292A96" w:rsidRPr="006D5ACE" w:rsidRDefault="00292A96" w:rsidP="00292A96">
            <w:pPr>
              <w:rPr>
                <w:sz w:val="24"/>
                <w:szCs w:val="24"/>
              </w:rPr>
            </w:pPr>
            <w:r w:rsidRPr="006D5ACE">
              <w:rPr>
                <w:sz w:val="24"/>
                <w:szCs w:val="24"/>
              </w:rPr>
              <w:t xml:space="preserve">Полные тексты сообщение планируется опубликовать </w:t>
            </w:r>
            <w:r w:rsidR="001D0245">
              <w:rPr>
                <w:sz w:val="24"/>
                <w:szCs w:val="24"/>
              </w:rPr>
              <w:t xml:space="preserve">на русском или английском языке </w:t>
            </w:r>
            <w:r w:rsidRPr="006D5ACE">
              <w:rPr>
                <w:sz w:val="24"/>
                <w:szCs w:val="24"/>
              </w:rPr>
              <w:t>в журнале «Проблемы физики, математики и техники».</w:t>
            </w:r>
          </w:p>
          <w:p w:rsidR="001D0245" w:rsidRDefault="001D0245" w:rsidP="00292A96">
            <w:pPr>
              <w:jc w:val="center"/>
              <w:rPr>
                <w:b/>
                <w:sz w:val="24"/>
                <w:szCs w:val="24"/>
              </w:rPr>
            </w:pPr>
          </w:p>
          <w:p w:rsidR="00292A96" w:rsidRPr="006D5ACE" w:rsidRDefault="00292A96" w:rsidP="00292A96">
            <w:pPr>
              <w:jc w:val="center"/>
              <w:rPr>
                <w:b/>
                <w:sz w:val="24"/>
                <w:szCs w:val="24"/>
              </w:rPr>
            </w:pPr>
            <w:r w:rsidRPr="006D5ACE">
              <w:rPr>
                <w:b/>
                <w:sz w:val="24"/>
                <w:szCs w:val="24"/>
              </w:rPr>
              <w:t>Регламент  работы конференции</w:t>
            </w:r>
          </w:p>
          <w:p w:rsidR="00292A96" w:rsidRPr="006D5ACE" w:rsidRDefault="00292A96" w:rsidP="001D0245">
            <w:pPr>
              <w:jc w:val="both"/>
              <w:rPr>
                <w:sz w:val="24"/>
                <w:szCs w:val="24"/>
              </w:rPr>
            </w:pPr>
            <w:r w:rsidRPr="006D5ACE">
              <w:rPr>
                <w:sz w:val="24"/>
                <w:szCs w:val="24"/>
              </w:rPr>
              <w:t>Доклад  на  пленарном  заседании – 20 мин.</w:t>
            </w:r>
          </w:p>
          <w:p w:rsidR="00292A96" w:rsidRPr="006D5ACE" w:rsidRDefault="00292A96" w:rsidP="00292A96">
            <w:pPr>
              <w:ind w:firstLine="720"/>
              <w:jc w:val="both"/>
              <w:rPr>
                <w:sz w:val="24"/>
                <w:szCs w:val="24"/>
              </w:rPr>
            </w:pPr>
            <w:r w:rsidRPr="006D5ACE">
              <w:rPr>
                <w:sz w:val="24"/>
                <w:szCs w:val="24"/>
              </w:rPr>
              <w:t>Доклад  на  секции – 10 мин.</w:t>
            </w:r>
          </w:p>
          <w:p w:rsidR="00292A96" w:rsidRPr="004F493B" w:rsidRDefault="00292A96" w:rsidP="006D5ACE">
            <w:pPr>
              <w:ind w:firstLine="720"/>
              <w:jc w:val="both"/>
              <w:rPr>
                <w:color w:val="000000"/>
                <w:sz w:val="18"/>
                <w:szCs w:val="18"/>
                <w:u w:val="single"/>
              </w:rPr>
            </w:pPr>
            <w:r w:rsidRPr="006D5ACE">
              <w:rPr>
                <w:sz w:val="24"/>
                <w:szCs w:val="24"/>
              </w:rPr>
              <w:t>Сообщение – 5–7 мин.</w:t>
            </w:r>
            <w:r w:rsidR="00712F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292A96" w:rsidRPr="00292A96" w:rsidRDefault="00292A96" w:rsidP="00292A96">
            <w:pPr>
              <w:pStyle w:val="ac"/>
              <w:rPr>
                <w:b w:val="0"/>
                <w:color w:val="auto"/>
                <w:szCs w:val="28"/>
              </w:rPr>
            </w:pPr>
          </w:p>
          <w:p w:rsidR="00292A96" w:rsidRPr="00292A96" w:rsidRDefault="00292A96" w:rsidP="00292A96">
            <w:pPr>
              <w:jc w:val="center"/>
              <w:rPr>
                <w:b/>
                <w:sz w:val="28"/>
                <w:szCs w:val="28"/>
              </w:rPr>
            </w:pPr>
            <w:r w:rsidRPr="00292A96">
              <w:rPr>
                <w:b/>
                <w:sz w:val="28"/>
                <w:szCs w:val="28"/>
              </w:rPr>
              <w:t xml:space="preserve">Учреждение образования </w:t>
            </w:r>
          </w:p>
          <w:p w:rsidR="00292A96" w:rsidRPr="00292A96" w:rsidRDefault="00292A96" w:rsidP="00292A96">
            <w:pPr>
              <w:jc w:val="center"/>
              <w:rPr>
                <w:b/>
                <w:sz w:val="28"/>
                <w:szCs w:val="28"/>
              </w:rPr>
            </w:pPr>
            <w:r w:rsidRPr="00292A96">
              <w:rPr>
                <w:b/>
                <w:sz w:val="28"/>
                <w:szCs w:val="28"/>
              </w:rPr>
              <w:t>«Гомельский государственный университет имени Ф. Скорины»</w:t>
            </w:r>
          </w:p>
          <w:p w:rsidR="00712F7E" w:rsidRDefault="00712F7E" w:rsidP="00712F7E">
            <w:pPr>
              <w:jc w:val="center"/>
              <w:rPr>
                <w:b/>
                <w:sz w:val="28"/>
                <w:szCs w:val="28"/>
              </w:rPr>
            </w:pPr>
          </w:p>
          <w:p w:rsidR="00712F7E" w:rsidRDefault="00712F7E" w:rsidP="00712F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92A96">
              <w:rPr>
                <w:b/>
                <w:sz w:val="28"/>
                <w:szCs w:val="28"/>
              </w:rPr>
              <w:t>Нанкинский</w:t>
            </w:r>
            <w:proofErr w:type="spellEnd"/>
            <w:r w:rsidRPr="00292A96">
              <w:rPr>
                <w:b/>
                <w:sz w:val="28"/>
                <w:szCs w:val="28"/>
              </w:rPr>
              <w:t xml:space="preserve"> университет науки и </w:t>
            </w:r>
          </w:p>
          <w:p w:rsidR="00712F7E" w:rsidRPr="00292A96" w:rsidRDefault="00712F7E" w:rsidP="00712F7E">
            <w:pPr>
              <w:jc w:val="center"/>
              <w:rPr>
                <w:b/>
                <w:sz w:val="28"/>
                <w:szCs w:val="28"/>
              </w:rPr>
            </w:pPr>
            <w:r w:rsidRPr="00292A96">
              <w:rPr>
                <w:b/>
                <w:sz w:val="28"/>
                <w:szCs w:val="28"/>
              </w:rPr>
              <w:t>технологии</w:t>
            </w:r>
          </w:p>
          <w:p w:rsidR="00B23D05" w:rsidRDefault="00B23D05" w:rsidP="00292A96">
            <w:pPr>
              <w:jc w:val="center"/>
              <w:rPr>
                <w:b/>
                <w:sz w:val="28"/>
                <w:szCs w:val="28"/>
              </w:rPr>
            </w:pPr>
          </w:p>
          <w:p w:rsidR="003D4C47" w:rsidRDefault="00292A96" w:rsidP="00292A96">
            <w:pPr>
              <w:jc w:val="center"/>
              <w:rPr>
                <w:b/>
                <w:sz w:val="28"/>
                <w:szCs w:val="28"/>
              </w:rPr>
            </w:pPr>
            <w:r w:rsidRPr="00292A96">
              <w:rPr>
                <w:b/>
                <w:sz w:val="28"/>
                <w:szCs w:val="28"/>
              </w:rPr>
              <w:t xml:space="preserve">Институт Конфуция при </w:t>
            </w:r>
          </w:p>
          <w:p w:rsidR="00292A96" w:rsidRPr="00292A96" w:rsidRDefault="00292A96" w:rsidP="00292A96">
            <w:pPr>
              <w:jc w:val="center"/>
              <w:rPr>
                <w:b/>
                <w:sz w:val="28"/>
                <w:szCs w:val="28"/>
              </w:rPr>
            </w:pPr>
            <w:r w:rsidRPr="00292A96">
              <w:rPr>
                <w:b/>
                <w:sz w:val="28"/>
                <w:szCs w:val="28"/>
              </w:rPr>
              <w:t>ГГУ</w:t>
            </w:r>
            <w:r w:rsidR="003D4C47" w:rsidRPr="00292A96">
              <w:rPr>
                <w:b/>
                <w:sz w:val="28"/>
                <w:szCs w:val="28"/>
              </w:rPr>
              <w:t xml:space="preserve"> им</w:t>
            </w:r>
            <w:r w:rsidR="003D4C47">
              <w:rPr>
                <w:b/>
                <w:sz w:val="28"/>
                <w:szCs w:val="28"/>
              </w:rPr>
              <w:t>.</w:t>
            </w:r>
            <w:r w:rsidR="003D4C47" w:rsidRPr="00292A96">
              <w:rPr>
                <w:b/>
                <w:sz w:val="28"/>
                <w:szCs w:val="28"/>
              </w:rPr>
              <w:t xml:space="preserve"> Ф. Скорины</w:t>
            </w:r>
            <w:r w:rsidRPr="00292A96">
              <w:rPr>
                <w:b/>
                <w:sz w:val="28"/>
                <w:szCs w:val="28"/>
              </w:rPr>
              <w:t xml:space="preserve"> </w:t>
            </w:r>
          </w:p>
          <w:p w:rsidR="00292A96" w:rsidRPr="00292A96" w:rsidRDefault="00292A96" w:rsidP="00292A96">
            <w:pPr>
              <w:jc w:val="center"/>
              <w:rPr>
                <w:b/>
                <w:sz w:val="28"/>
                <w:szCs w:val="28"/>
              </w:rPr>
            </w:pPr>
          </w:p>
          <w:p w:rsidR="00292A96" w:rsidRPr="00292A96" w:rsidRDefault="00292A96" w:rsidP="00292A96">
            <w:pPr>
              <w:jc w:val="center"/>
              <w:rPr>
                <w:b/>
                <w:sz w:val="28"/>
                <w:szCs w:val="28"/>
              </w:rPr>
            </w:pPr>
          </w:p>
          <w:p w:rsidR="00292A96" w:rsidRDefault="00292A96" w:rsidP="00292A96">
            <w:pPr>
              <w:jc w:val="center"/>
              <w:rPr>
                <w:b/>
                <w:sz w:val="36"/>
                <w:szCs w:val="36"/>
              </w:rPr>
            </w:pPr>
            <w:r w:rsidRPr="003C5AF3">
              <w:rPr>
                <w:b/>
                <w:sz w:val="36"/>
                <w:szCs w:val="36"/>
              </w:rPr>
              <w:t xml:space="preserve">Белорусско-Китайский </w:t>
            </w:r>
          </w:p>
          <w:p w:rsidR="00292A96" w:rsidRPr="003C5AF3" w:rsidRDefault="00292A96" w:rsidP="00292A96">
            <w:pPr>
              <w:jc w:val="center"/>
              <w:rPr>
                <w:b/>
                <w:sz w:val="36"/>
                <w:szCs w:val="36"/>
              </w:rPr>
            </w:pPr>
            <w:r w:rsidRPr="003C5AF3">
              <w:rPr>
                <w:b/>
                <w:sz w:val="36"/>
                <w:szCs w:val="36"/>
              </w:rPr>
              <w:t xml:space="preserve">научно-технический семинар </w:t>
            </w:r>
          </w:p>
          <w:p w:rsidR="00292A96" w:rsidRDefault="00292A96" w:rsidP="00292A96">
            <w:pPr>
              <w:jc w:val="center"/>
              <w:rPr>
                <w:b/>
                <w:szCs w:val="28"/>
              </w:rPr>
            </w:pPr>
          </w:p>
          <w:p w:rsidR="00292A96" w:rsidRDefault="00292A96" w:rsidP="00292A96">
            <w:pPr>
              <w:jc w:val="center"/>
              <w:rPr>
                <w:b/>
                <w:szCs w:val="28"/>
              </w:rPr>
            </w:pPr>
          </w:p>
          <w:p w:rsidR="00292A96" w:rsidRPr="00DD7BD1" w:rsidRDefault="006D5ACE" w:rsidP="00292A9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660649" cy="1995487"/>
                  <wp:effectExtent l="0" t="0" r="6985" b="5080"/>
                  <wp:docPr id="4" name="Рисунок 4" descr="E:\d\2\РОБОЧИЕ МАТЕРИАЛЫ\ГГУ\университет\5_корпу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:\d\2\РОБОЧИЕ МАТЕРИАЛЫ\ГГУ\университет\5_корпу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982" cy="1999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A96" w:rsidRPr="00292A96" w:rsidRDefault="00292A96" w:rsidP="00292A96">
            <w:pPr>
              <w:ind w:left="176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  <w:p w:rsidR="006F0603" w:rsidRDefault="006F0603" w:rsidP="00292A96">
            <w:pPr>
              <w:ind w:left="176" w:right="-2"/>
              <w:jc w:val="center"/>
              <w:rPr>
                <w:b/>
                <w:sz w:val="28"/>
                <w:szCs w:val="28"/>
              </w:rPr>
            </w:pPr>
          </w:p>
          <w:p w:rsidR="00292A96" w:rsidRPr="00292A96" w:rsidRDefault="00292A96" w:rsidP="00292A96">
            <w:pPr>
              <w:ind w:left="176"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292A9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Гомель</w:t>
            </w:r>
          </w:p>
          <w:p w:rsidR="00292A96" w:rsidRDefault="00292A96" w:rsidP="00292A96">
            <w:pPr>
              <w:ind w:left="176" w:right="-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D2FA3">
              <w:rPr>
                <w:b/>
                <w:sz w:val="28"/>
                <w:szCs w:val="28"/>
                <w:lang w:val="en-US"/>
              </w:rPr>
              <w:t>1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-13 июня 2018 г.</w:t>
            </w:r>
          </w:p>
          <w:p w:rsidR="00292A96" w:rsidRDefault="00292A96" w:rsidP="00292A96">
            <w:pPr>
              <w:ind w:left="176" w:right="33"/>
              <w:jc w:val="center"/>
              <w:rPr>
                <w:b/>
                <w:i/>
                <w:sz w:val="32"/>
                <w:szCs w:val="32"/>
              </w:rPr>
            </w:pPr>
            <w:r w:rsidRPr="006C7816">
              <w:rPr>
                <w:b/>
                <w:i/>
                <w:sz w:val="32"/>
                <w:szCs w:val="32"/>
              </w:rPr>
              <w:t>Информационное сообщение</w:t>
            </w:r>
          </w:p>
          <w:p w:rsidR="00292A96" w:rsidRDefault="00292A96" w:rsidP="00292A96">
            <w:pPr>
              <w:tabs>
                <w:tab w:val="left" w:pos="4682"/>
                <w:tab w:val="left" w:pos="5137"/>
              </w:tabs>
              <w:ind w:left="34" w:firstLine="568"/>
              <w:jc w:val="center"/>
              <w:rPr>
                <w:b/>
                <w:i/>
                <w:sz w:val="24"/>
                <w:szCs w:val="24"/>
              </w:rPr>
            </w:pPr>
          </w:p>
          <w:p w:rsidR="00292A96" w:rsidRPr="006752BB" w:rsidRDefault="00292A96" w:rsidP="00292A96">
            <w:pPr>
              <w:tabs>
                <w:tab w:val="left" w:pos="4682"/>
                <w:tab w:val="left" w:pos="5137"/>
              </w:tabs>
              <w:ind w:left="34" w:firstLine="56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92A96" w:rsidRPr="004F493B" w:rsidRDefault="00292A96" w:rsidP="00292A96">
            <w:pPr>
              <w:ind w:left="176" w:right="33"/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</w:tbl>
    <w:p w:rsidR="00292A96" w:rsidRPr="00CD123E" w:rsidRDefault="00292A96" w:rsidP="00292A96">
      <w:pPr>
        <w:rPr>
          <w:sz w:val="16"/>
          <w:szCs w:val="16"/>
        </w:rPr>
      </w:pPr>
    </w:p>
    <w:p w:rsidR="00DD41B6" w:rsidRDefault="00DD41B6"/>
    <w:sectPr w:rsidR="00DD41B6" w:rsidSect="00292A96">
      <w:pgSz w:w="16840" w:h="11907" w:orient="landscape" w:code="9"/>
      <w:pgMar w:top="426" w:right="1440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1DF3"/>
    <w:multiLevelType w:val="hybridMultilevel"/>
    <w:tmpl w:val="75BE8C58"/>
    <w:lvl w:ilvl="0" w:tplc="54268FA2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6EB6"/>
    <w:multiLevelType w:val="hybridMultilevel"/>
    <w:tmpl w:val="CFEC163E"/>
    <w:lvl w:ilvl="0" w:tplc="8586F398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5"/>
        </w:tabs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5"/>
        </w:tabs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5"/>
        </w:tabs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5"/>
        </w:tabs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5"/>
        </w:tabs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5"/>
        </w:tabs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5"/>
        </w:tabs>
        <w:ind w:left="6295" w:hanging="180"/>
      </w:pPr>
    </w:lvl>
  </w:abstractNum>
  <w:abstractNum w:abstractNumId="2" w15:restartNumberingAfterBreak="0">
    <w:nsid w:val="24A4700E"/>
    <w:multiLevelType w:val="hybridMultilevel"/>
    <w:tmpl w:val="1364589A"/>
    <w:lvl w:ilvl="0" w:tplc="C046C06C">
      <w:start w:val="1"/>
      <w:numFmt w:val="bullet"/>
      <w:lvlText w:val="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468"/>
    <w:multiLevelType w:val="hybridMultilevel"/>
    <w:tmpl w:val="4BB0F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96"/>
    <w:rsid w:val="00051E03"/>
    <w:rsid w:val="001D0245"/>
    <w:rsid w:val="00292A96"/>
    <w:rsid w:val="003D4C47"/>
    <w:rsid w:val="006D5ACE"/>
    <w:rsid w:val="006F0603"/>
    <w:rsid w:val="00712F7E"/>
    <w:rsid w:val="00AD2FA3"/>
    <w:rsid w:val="00B23D05"/>
    <w:rsid w:val="00D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C8A5"/>
  <w15:docId w15:val="{DE9C7516-C7FE-4F48-AB45-EAFD2FD0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2A96"/>
    <w:pPr>
      <w:keepNext/>
      <w:ind w:right="-2" w:firstLine="426"/>
      <w:jc w:val="center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A9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3">
    <w:name w:val="Title"/>
    <w:basedOn w:val="a"/>
    <w:link w:val="a4"/>
    <w:qFormat/>
    <w:rsid w:val="00292A96"/>
    <w:pPr>
      <w:tabs>
        <w:tab w:val="left" w:pos="9639"/>
      </w:tabs>
      <w:jc w:val="center"/>
    </w:pPr>
    <w:rPr>
      <w:b/>
      <w:caps/>
      <w:sz w:val="24"/>
      <w:lang w:val="x-none"/>
    </w:rPr>
  </w:style>
  <w:style w:type="character" w:customStyle="1" w:styleId="a4">
    <w:name w:val="Заголовок Знак"/>
    <w:basedOn w:val="a0"/>
    <w:link w:val="a3"/>
    <w:rsid w:val="00292A96"/>
    <w:rPr>
      <w:rFonts w:ascii="Times New Roman" w:eastAsia="Times New Roman" w:hAnsi="Times New Roman" w:cs="Times New Roman"/>
      <w:b/>
      <w:caps/>
      <w:sz w:val="24"/>
      <w:szCs w:val="20"/>
      <w:lang w:val="x-none" w:eastAsia="ru-RU"/>
    </w:rPr>
  </w:style>
  <w:style w:type="paragraph" w:styleId="a5">
    <w:name w:val="Body Text"/>
    <w:basedOn w:val="a"/>
    <w:link w:val="a6"/>
    <w:rsid w:val="00292A96"/>
    <w:pPr>
      <w:jc w:val="both"/>
    </w:pPr>
    <w:rPr>
      <w:lang w:val="x-none"/>
    </w:rPr>
  </w:style>
  <w:style w:type="character" w:customStyle="1" w:styleId="a6">
    <w:name w:val="Основной текст Знак"/>
    <w:basedOn w:val="a0"/>
    <w:link w:val="a5"/>
    <w:rsid w:val="00292A9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Body Text 2"/>
    <w:basedOn w:val="a"/>
    <w:link w:val="20"/>
    <w:rsid w:val="00292A96"/>
    <w:pPr>
      <w:jc w:val="both"/>
    </w:pPr>
    <w:rPr>
      <w:sz w:val="16"/>
      <w:lang w:val="x-none"/>
    </w:rPr>
  </w:style>
  <w:style w:type="character" w:customStyle="1" w:styleId="20">
    <w:name w:val="Основной текст 2 Знак"/>
    <w:basedOn w:val="a0"/>
    <w:link w:val="2"/>
    <w:rsid w:val="00292A96"/>
    <w:rPr>
      <w:rFonts w:ascii="Times New Roman" w:eastAsia="Times New Roman" w:hAnsi="Times New Roman" w:cs="Times New Roman"/>
      <w:sz w:val="16"/>
      <w:szCs w:val="20"/>
      <w:lang w:val="x-none" w:eastAsia="ru-RU"/>
    </w:rPr>
  </w:style>
  <w:style w:type="character" w:styleId="a7">
    <w:name w:val="Hyperlink"/>
    <w:rsid w:val="00292A96"/>
    <w:rPr>
      <w:color w:val="0000FF"/>
      <w:u w:val="single"/>
    </w:rPr>
  </w:style>
  <w:style w:type="character" w:styleId="a8">
    <w:name w:val="Strong"/>
    <w:uiPriority w:val="22"/>
    <w:qFormat/>
    <w:rsid w:val="00292A96"/>
    <w:rPr>
      <w:b/>
    </w:rPr>
  </w:style>
  <w:style w:type="paragraph" w:customStyle="1" w:styleId="Web">
    <w:name w:val="Обычный (Web)"/>
    <w:basedOn w:val="a"/>
    <w:rsid w:val="00292A9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9">
    <w:name w:val="Normal (Web)"/>
    <w:basedOn w:val="a"/>
    <w:uiPriority w:val="99"/>
    <w:semiHidden/>
    <w:rsid w:val="00292A9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92A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A9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caption"/>
    <w:basedOn w:val="a"/>
    <w:qFormat/>
    <w:rsid w:val="00292A96"/>
    <w:pPr>
      <w:jc w:val="center"/>
    </w:pPr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.mail.ru/compose/?mailto=mailto%3achinbelsemin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Rogachyov</dc:creator>
  <cp:lastModifiedBy>Georgy Baevich</cp:lastModifiedBy>
  <cp:revision>3</cp:revision>
  <cp:lastPrinted>2018-04-09T07:46:00Z</cp:lastPrinted>
  <dcterms:created xsi:type="dcterms:W3CDTF">2018-04-09T08:50:00Z</dcterms:created>
  <dcterms:modified xsi:type="dcterms:W3CDTF">2018-06-11T07:44:00Z</dcterms:modified>
</cp:coreProperties>
</file>