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317C">
        <w:rPr>
          <w:rFonts w:ascii="Times New Roman" w:hAnsi="Times New Roman" w:cs="Times New Roman"/>
          <w:b/>
          <w:i/>
          <w:sz w:val="28"/>
          <w:szCs w:val="28"/>
        </w:rPr>
        <w:t>Задача 1</w:t>
      </w:r>
    </w:p>
    <w:p w:rsidR="00ED41CC" w:rsidRPr="004B317C" w:rsidRDefault="000C35B2" w:rsidP="004B31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2286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7C">
        <w:rPr>
          <w:rFonts w:ascii="Times New Roman" w:hAnsi="Times New Roman" w:cs="Times New Roman"/>
          <w:sz w:val="28"/>
          <w:szCs w:val="28"/>
        </w:rPr>
        <w:t>Из второго закона Ньютона для заряда находящегося в верхней точке траектории</w:t>
      </w:r>
      <w:proofErr w:type="gramStart"/>
      <w:r w:rsidRPr="004B317C">
        <w:rPr>
          <w:rFonts w:ascii="Times New Roman" w:hAnsi="Times New Roman" w:cs="Times New Roman"/>
          <w:sz w:val="28"/>
          <w:szCs w:val="28"/>
        </w:rPr>
        <w:t>: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mϑ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=mg+T-qϑB</m:t>
        </m:r>
      </m:oMath>
      <w:r w:rsidRPr="004B317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7C">
        <w:rPr>
          <w:rFonts w:ascii="Times New Roman" w:hAnsi="Times New Roman" w:cs="Times New Roman"/>
          <w:sz w:val="28"/>
          <w:szCs w:val="28"/>
        </w:rPr>
        <w:t>Что бы тело сделало полный оборот необходимо что бы</w:t>
      </w:r>
      <w:proofErr w:type="gramStart"/>
      <w:r w:rsidRPr="004B317C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B317C">
        <w:rPr>
          <w:rFonts w:ascii="Times New Roman" w:hAnsi="Times New Roman" w:cs="Times New Roman"/>
          <w:sz w:val="28"/>
          <w:szCs w:val="28"/>
        </w:rPr>
        <w:t xml:space="preserve"> в верхней точке Т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≥</m:t>
        </m:r>
      </m:oMath>
      <w:r w:rsidRPr="004B317C">
        <w:rPr>
          <w:rFonts w:ascii="Times New Roman" w:hAnsi="Times New Roman" w:cs="Times New Roman"/>
          <w:sz w:val="28"/>
          <w:szCs w:val="28"/>
        </w:rPr>
        <w:t>0  т.е.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m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ϑ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L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-mg+qϑB=0</m:t>
        </m:r>
      </m:oMath>
      <w:r w:rsidRPr="004B317C">
        <w:rPr>
          <w:rFonts w:ascii="Times New Roman" w:hAnsi="Times New Roman" w:cs="Times New Roman"/>
          <w:sz w:val="28"/>
          <w:szCs w:val="28"/>
        </w:rPr>
        <w:t>;</w:t>
      </w: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7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4B317C">
        <w:rPr>
          <w:rFonts w:ascii="Times New Roman" w:hAnsi="Times New Roman" w:cs="Times New Roman"/>
          <w:sz w:val="28"/>
          <w:szCs w:val="28"/>
        </w:rPr>
        <w:t>миниимальной</w:t>
      </w:r>
      <w:proofErr w:type="spellEnd"/>
      <w:r w:rsidRPr="004B317C">
        <w:rPr>
          <w:rFonts w:ascii="Times New Roman" w:hAnsi="Times New Roman" w:cs="Times New Roman"/>
          <w:sz w:val="28"/>
          <w:szCs w:val="28"/>
        </w:rPr>
        <w:t xml:space="preserve"> скорости в верхней точке имеет </w:t>
      </w:r>
      <w:proofErr w:type="spellStart"/>
      <w:r w:rsidRPr="004B317C">
        <w:rPr>
          <w:rFonts w:ascii="Times New Roman" w:hAnsi="Times New Roman" w:cs="Times New Roman"/>
          <w:sz w:val="28"/>
          <w:szCs w:val="28"/>
        </w:rPr>
        <w:t>урав</w:t>
      </w:r>
      <w:proofErr w:type="spellEnd"/>
      <w:r w:rsidRPr="004B317C">
        <w:rPr>
          <w:rFonts w:ascii="Times New Roman" w:hAnsi="Times New Roman" w:cs="Times New Roman"/>
          <w:sz w:val="28"/>
          <w:szCs w:val="28"/>
        </w:rPr>
        <w:t>.: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ϑ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min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qBL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ϑ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min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-gL=0;</m:t>
        </m:r>
      </m:oMath>
    </w:p>
    <w:p w:rsidR="00ED41CC" w:rsidRPr="004B317C" w:rsidRDefault="000C35B2" w:rsidP="004B31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ϑ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min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gBL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2m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gBL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>+gL;</m:t>
        </m:r>
      </m:oMath>
      <w:r w:rsidR="00ED41CC" w:rsidRPr="004B317C">
        <w:rPr>
          <w:rFonts w:ascii="Times New Roman" w:hAnsi="Times New Roman" w:cs="Times New Roman"/>
          <w:sz w:val="28"/>
          <w:szCs w:val="28"/>
        </w:rPr>
        <w:t xml:space="preserve"> Из закона сохранения энергии</w:t>
      </w:r>
      <w:proofErr w:type="gramStart"/>
      <w:r w:rsidR="00ED41CC" w:rsidRPr="004B31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D41CC" w:rsidRPr="004B317C" w:rsidRDefault="000C35B2" w:rsidP="004B31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m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ϑ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H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ϑ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min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2m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+2mgL;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ϑ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H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=5gL-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q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g 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q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</m:t>
                </m:r>
              </m:den>
            </m:f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-1)</m:t>
        </m:r>
      </m:oMath>
      <w:r w:rsidR="00ED41CC" w:rsidRPr="004B317C">
        <w:rPr>
          <w:rFonts w:ascii="Times New Roman" w:hAnsi="Times New Roman" w:cs="Times New Roman"/>
          <w:sz w:val="28"/>
          <w:szCs w:val="28"/>
        </w:rPr>
        <w:t>.</w:t>
      </w: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317C">
        <w:rPr>
          <w:rFonts w:ascii="Times New Roman" w:hAnsi="Times New Roman" w:cs="Times New Roman"/>
          <w:b/>
          <w:i/>
          <w:sz w:val="28"/>
          <w:szCs w:val="28"/>
        </w:rPr>
        <w:t>Задача</w:t>
      </w:r>
      <w:r w:rsidR="004B31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B317C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ED41CC" w:rsidRPr="004B317C" w:rsidRDefault="00ED41CC" w:rsidP="004B317C">
      <w:pPr>
        <w:tabs>
          <w:tab w:val="right" w:pos="935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7C">
        <w:rPr>
          <w:rFonts w:ascii="Times New Roman" w:eastAsia="Times New Roman" w:hAnsi="Times New Roman" w:cs="Times New Roman"/>
          <w:sz w:val="28"/>
          <w:szCs w:val="28"/>
        </w:rPr>
        <w:t>Поместим систему координат в точке А бросания</w:t>
      </w:r>
    </w:p>
    <w:p w:rsidR="00ED41CC" w:rsidRPr="004B317C" w:rsidRDefault="00ED41CC" w:rsidP="004B317C">
      <w:pPr>
        <w:tabs>
          <w:tab w:val="right" w:pos="935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1CC" w:rsidRPr="004B317C" w:rsidRDefault="00ED41CC" w:rsidP="004B317C">
      <w:pPr>
        <w:tabs>
          <w:tab w:val="left" w:pos="139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B31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132715</wp:posOffset>
                </wp:positionV>
                <wp:extent cx="635" cy="1517650"/>
                <wp:effectExtent l="53340" t="18415" r="60325" b="698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51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EC3D8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35.7pt;margin-top:10.45pt;width:.05pt;height:119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">
                <v:stroke endarrow="block"/>
              </v:shape>
            </w:pict>
          </mc:Fallback>
        </mc:AlternateContent>
      </w:r>
      <w:r w:rsidRPr="000C35B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proofErr w:type="gramStart"/>
      <w:r w:rsidRPr="004B317C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proofErr w:type="gramEnd"/>
    </w:p>
    <w:p w:rsidR="00ED41CC" w:rsidRPr="004B317C" w:rsidRDefault="00ED41CC" w:rsidP="004B317C">
      <w:pPr>
        <w:tabs>
          <w:tab w:val="left" w:pos="900"/>
          <w:tab w:val="left" w:pos="34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B31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223520</wp:posOffset>
                </wp:positionV>
                <wp:extent cx="2752090" cy="1231900"/>
                <wp:effectExtent l="6350" t="13970" r="13335" b="1143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2090" cy="1231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A20A81" id="Прямая со стрелкой 16" o:spid="_x0000_s1026" type="#_x0000_t32" style="position:absolute;margin-left:35.75pt;margin-top:17.6pt;width:216.7pt;height:97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"/>
            </w:pict>
          </mc:Fallback>
        </mc:AlternateContent>
      </w:r>
    </w:p>
    <w:p w:rsidR="00ED41CC" w:rsidRPr="004B317C" w:rsidRDefault="00ED41CC" w:rsidP="004B317C">
      <w:pPr>
        <w:tabs>
          <w:tab w:val="left" w:pos="409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B31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111760</wp:posOffset>
                </wp:positionV>
                <wp:extent cx="123825" cy="47625"/>
                <wp:effectExtent l="5715" t="6985" r="13335" b="1206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36956D" id="Прямая со стрелкой 15" o:spid="_x0000_s1026" type="#_x0000_t32" style="position:absolute;margin-left:164.7pt;margin-top:8.8pt;width:9.75pt;height: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"/>
            </w:pict>
          </mc:Fallback>
        </mc:AlternateContent>
      </w:r>
      <w:r w:rsidRPr="004B31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207645</wp:posOffset>
                </wp:positionV>
                <wp:extent cx="90805" cy="161925"/>
                <wp:effectExtent l="10160" t="7620" r="13335" b="1143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6192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30653"/>
                            <a:gd name="T2" fmla="*/ 19611 w 21600"/>
                            <a:gd name="T3" fmla="*/ 30653 h 30653"/>
                            <a:gd name="T4" fmla="*/ 0 w 21600"/>
                            <a:gd name="T5" fmla="*/ 21600 h 306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30653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4726"/>
                                <a:pt x="20921" y="27814"/>
                                <a:pt x="19611" y="30653"/>
                              </a:cubicBezTo>
                            </a:path>
                            <a:path w="21600" h="30653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4726"/>
                                <a:pt x="20921" y="27814"/>
                                <a:pt x="19611" y="30653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D3E2E8" id="Полилиния 14" o:spid="_x0000_s1026" style="position:absolute;margin-left:180.8pt;margin-top:16.35pt;width:7.1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30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" path="m,nfc11929,,21600,9670,21600,21600v,3126,-679,6214,-1989,9053em,nsc11929,,21600,9670,21600,21600v,3126,-679,6214,-1989,9053l,21600,,xe" filled="f">
                <v:path arrowok="t" o:extrusionok="f" o:connecttype="custom" o:connectlocs="0,0;82443,161925;0,114102" o:connectangles="0,0,0"/>
              </v:shape>
            </w:pict>
          </mc:Fallback>
        </mc:AlternateContent>
      </w:r>
      <w:r w:rsidRPr="004B31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321310</wp:posOffset>
                </wp:positionV>
                <wp:extent cx="19050" cy="0"/>
                <wp:effectExtent l="5715" t="6985" r="13335" b="1206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8EA093" id="Прямая со стрелкой 13" o:spid="_x0000_s1026" type="#_x0000_t32" style="position:absolute;margin-left:186.45pt;margin-top:25.3pt;width:1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"/>
            </w:pict>
          </mc:Fallback>
        </mc:AlternateContent>
      </w:r>
      <w:r w:rsidRPr="004B31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92710</wp:posOffset>
                </wp:positionV>
                <wp:extent cx="190500" cy="0"/>
                <wp:effectExtent l="5715" t="6985" r="13335" b="1206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821E5A" id="Прямая со стрелкой 12" o:spid="_x0000_s1026" type="#_x0000_t32" style="position:absolute;margin-left:137.7pt;margin-top:7.3pt;width: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"/>
            </w:pict>
          </mc:Fallback>
        </mc:AlternateContent>
      </w:r>
      <w:r w:rsidRPr="004B31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92710</wp:posOffset>
                </wp:positionV>
                <wp:extent cx="205105" cy="19050"/>
                <wp:effectExtent l="5715" t="6985" r="8255" b="1206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10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0667D1" id="Прямая со стрелкой 11" o:spid="_x0000_s1026" type="#_x0000_t32" style="position:absolute;margin-left:101.7pt;margin-top:7.3pt;width:16.15pt;height: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"/>
            </w:pict>
          </mc:Fallback>
        </mc:AlternateContent>
      </w:r>
      <w:r w:rsidRPr="004B31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207010</wp:posOffset>
                </wp:positionV>
                <wp:extent cx="114300" cy="114300"/>
                <wp:effectExtent l="5715" t="6985" r="13335" b="1206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A25B00" id="Прямая со стрелкой 10" o:spid="_x0000_s1026" type="#_x0000_t32" style="position:absolute;margin-left:76.95pt;margin-top:16.3pt;width:9pt;height:9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"/>
            </w:pict>
          </mc:Fallback>
        </mc:AlternateContent>
      </w:r>
      <w:r w:rsidRPr="004B317C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B</w:t>
      </w:r>
    </w:p>
    <w:p w:rsidR="00ED41CC" w:rsidRPr="004B317C" w:rsidRDefault="00ED41CC" w:rsidP="004B317C">
      <w:pPr>
        <w:tabs>
          <w:tab w:val="left" w:pos="1005"/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17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264160</wp:posOffset>
                </wp:positionV>
                <wp:extent cx="313690" cy="584200"/>
                <wp:effectExtent l="6350" t="45085" r="51435" b="889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3690" cy="584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CC6F58" id="Прямая со стрелкой 9" o:spid="_x0000_s1026" type="#_x0000_t32" style="position:absolute;margin-left:35.75pt;margin-top:20.8pt;width:24.7pt;height:4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">
                <v:stroke endarrow="block"/>
              </v:shape>
            </w:pict>
          </mc:Fallback>
        </mc:AlternateContent>
      </w:r>
      <w:r w:rsidRPr="004B317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330835</wp:posOffset>
                </wp:positionV>
                <wp:extent cx="0" cy="133350"/>
                <wp:effectExtent l="5715" t="6985" r="13335" b="120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B2614A" id="Прямая со стрелкой 8" o:spid="_x0000_s1026" type="#_x0000_t32" style="position:absolute;margin-left:187.95pt;margin-top:26.05pt;width:0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"/>
            </w:pict>
          </mc:Fallback>
        </mc:AlternateContent>
      </w:r>
      <w:r w:rsidRPr="004B317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16510</wp:posOffset>
                </wp:positionV>
                <wp:extent cx="0" cy="180975"/>
                <wp:effectExtent l="5715" t="6985" r="13335" b="1206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437A59" id="Прямая со стрелкой 7" o:spid="_x0000_s1026" type="#_x0000_t32" style="position:absolute;margin-left:187.95pt;margin-top:1.3pt;width:0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"/>
            </w:pict>
          </mc:Fallback>
        </mc:AlternateContent>
      </w:r>
      <w:r w:rsidRPr="004B317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83185</wp:posOffset>
                </wp:positionV>
                <wp:extent cx="47625" cy="114300"/>
                <wp:effectExtent l="5715" t="6985" r="13335" b="120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719746" id="Прямая со стрелкой 6" o:spid="_x0000_s1026" type="#_x0000_t32" style="position:absolute;margin-left:63.45pt;margin-top:6.55pt;width:3.75pt;height: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"/>
            </w:pict>
          </mc:Fallback>
        </mc:AlternateContent>
      </w:r>
      <w:r w:rsidRPr="004B317C">
        <w:rPr>
          <w:rFonts w:ascii="Times New Roman" w:hAnsi="Times New Roman" w:cs="Times New Roman"/>
          <w:sz w:val="28"/>
          <w:szCs w:val="28"/>
          <w:lang w:val="en-US"/>
        </w:rPr>
        <w:tab/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val="en-US"/>
                  </w:rPr>
                  <m:t>0</m:t>
                </m:r>
              </m:sub>
            </m:sSub>
          </m:e>
        </m:acc>
      </m:oMath>
      <w:r w:rsidRPr="004B317C">
        <w:rPr>
          <w:rFonts w:ascii="Times New Roman" w:hAnsi="Times New Roman" w:cs="Times New Roman"/>
          <w:sz w:val="28"/>
          <w:szCs w:val="28"/>
          <w:lang w:val="en-US"/>
        </w:rPr>
        <w:tab/>
        <w:t>H</w:t>
      </w:r>
    </w:p>
    <w:p w:rsidR="00ED41CC" w:rsidRPr="004B317C" w:rsidRDefault="00ED41CC" w:rsidP="004B317C">
      <w:pPr>
        <w:tabs>
          <w:tab w:val="left" w:pos="217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B31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102870</wp:posOffset>
                </wp:positionV>
                <wp:extent cx="133350" cy="361315"/>
                <wp:effectExtent l="5715" t="7620" r="13335" b="1206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36131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43F5AA" id="Полилиния 5" o:spid="_x0000_s1026" style="position:absolute;margin-left:95.7pt;margin-top:8.1pt;width:10.5pt;height:2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" path="m,nfc11929,,21600,9670,21600,21600em,nsc11929,,21600,9670,21600,21600l,21600,,xe" filled="f">
                <v:path arrowok="t" o:extrusionok="f" o:connecttype="custom" o:connectlocs="0,0;133350,361315;0,361315" o:connectangles="0,0,0"/>
              </v:shape>
            </w:pict>
          </mc:Fallback>
        </mc:AlternateContent>
      </w:r>
      <w:r w:rsidRPr="004B31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102870</wp:posOffset>
                </wp:positionV>
                <wp:extent cx="123825" cy="351790"/>
                <wp:effectExtent l="5715" t="7620" r="13335" b="1206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35179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4935"/>
                            <a:gd name="T2" fmla="*/ 21341 w 21600"/>
                            <a:gd name="T3" fmla="*/ 24935 h 24935"/>
                            <a:gd name="T4" fmla="*/ 0 w 21600"/>
                            <a:gd name="T5" fmla="*/ 21600 h 249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4935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716"/>
                                <a:pt x="21513" y="23831"/>
                                <a:pt x="21340" y="24934"/>
                              </a:cubicBezTo>
                            </a:path>
                            <a:path w="21600" h="24935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716"/>
                                <a:pt x="21513" y="23831"/>
                                <a:pt x="21340" y="24934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49D291" id="Полилиния 4" o:spid="_x0000_s1026" style="position:absolute;margin-left:50.7pt;margin-top:8.1pt;width:9.75pt;height:2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" path="m,nfc11929,,21600,9670,21600,21600v,1116,-87,2231,-260,3334em,nsc11929,,21600,9670,21600,21600v,1116,-87,2231,-260,3334l,21600,,xe" filled="f">
                <v:path arrowok="t" o:extrusionok="f" o:connecttype="custom" o:connectlocs="0,0;122340,351790;0,304739" o:connectangles="0,0,0"/>
              </v:shape>
            </w:pict>
          </mc:Fallback>
        </mc:AlternateContent>
      </w:r>
      <w:r w:rsidRPr="004B31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207010</wp:posOffset>
                </wp:positionV>
                <wp:extent cx="0" cy="200025"/>
                <wp:effectExtent l="5715" t="6985" r="13335" b="120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1ED099" id="Прямая со стрелкой 3" o:spid="_x0000_s1026" type="#_x0000_t32" style="position:absolute;margin-left:187.95pt;margin-top:16.3pt;width:0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"/>
            </w:pict>
          </mc:Fallback>
        </mc:AlternateContent>
      </w:r>
      <w:r w:rsidRPr="004B317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45</w:t>
      </w:r>
      <w:r w:rsidRPr="004B317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o</w:t>
      </w:r>
      <w:r w:rsidRPr="004B317C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 </w:t>
      </w:r>
    </w:p>
    <w:p w:rsidR="00ED41CC" w:rsidRPr="004B317C" w:rsidRDefault="00ED41CC" w:rsidP="004B317C">
      <w:pPr>
        <w:tabs>
          <w:tab w:val="left" w:pos="2175"/>
          <w:tab w:val="left" w:pos="577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B31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176530</wp:posOffset>
                </wp:positionV>
                <wp:extent cx="3152775" cy="0"/>
                <wp:effectExtent l="5715" t="52705" r="22860" b="615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2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BC2775" id="Прямая со стрелкой 2" o:spid="_x0000_s1026" type="#_x0000_t32" style="position:absolute;margin-left:35.7pt;margin-top:13.9pt;width:24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">
                <v:stroke endarrow="block"/>
              </v:shape>
            </w:pict>
          </mc:Fallback>
        </mc:AlternateContent>
      </w:r>
      <w:r w:rsidRPr="004B317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30</w:t>
      </w:r>
      <w:r w:rsidRPr="004B317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o</w:t>
      </w:r>
      <w:r w:rsidRPr="004B317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S</w:t>
      </w:r>
      <w:r w:rsidRPr="004B317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гор</w:t>
      </w:r>
      <w:r w:rsidRPr="004B317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C</w:t>
      </w:r>
      <w:r w:rsidRPr="004B317C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x</w:t>
      </w:r>
      <w:r w:rsidRPr="004B317C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</w:p>
    <w:p w:rsidR="00ED41CC" w:rsidRPr="004B317C" w:rsidRDefault="00ED41CC" w:rsidP="004B317C">
      <w:pPr>
        <w:tabs>
          <w:tab w:val="left" w:pos="2175"/>
          <w:tab w:val="left" w:pos="577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7C">
        <w:rPr>
          <w:rFonts w:ascii="Times New Roman" w:eastAsia="Times New Roman" w:hAnsi="Times New Roman" w:cs="Times New Roman"/>
          <w:sz w:val="28"/>
          <w:szCs w:val="28"/>
        </w:rPr>
        <w:t>камня, как показано на рисунке. В этой системе вертикальная и горизонтальная составляющие скорости камня в момент бросания равны:</w:t>
      </w:r>
    </w:p>
    <w:p w:rsidR="00ED41CC" w:rsidRPr="004B317C" w:rsidRDefault="000C35B2" w:rsidP="004B317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верт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sin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45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den>
          </m:f>
        </m:oMath>
      </m:oMathPara>
    </w:p>
    <w:p w:rsidR="00ED41CC" w:rsidRPr="004B317C" w:rsidRDefault="000C35B2" w:rsidP="004B317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гор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cos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45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0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den>
          </m:f>
        </m:oMath>
      </m:oMathPara>
    </w:p>
    <w:p w:rsidR="00ED41CC" w:rsidRPr="004B317C" w:rsidRDefault="00ED41CC" w:rsidP="004B317C">
      <w:pPr>
        <w:tabs>
          <w:tab w:val="left" w:pos="2175"/>
          <w:tab w:val="left" w:pos="577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Через некоторое время </w:t>
      </w:r>
      <w:r w:rsidRPr="004B317C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4B317C">
        <w:rPr>
          <w:rFonts w:ascii="Times New Roman" w:eastAsia="Times New Roman" w:hAnsi="Times New Roman" w:cs="Times New Roman"/>
          <w:sz w:val="28"/>
          <w:szCs w:val="28"/>
        </w:rPr>
        <w:t xml:space="preserve"> камень упадет в точке</w:t>
      </w:r>
      <w:proofErr w:type="gramStart"/>
      <w:r w:rsidRPr="004B317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4B317C">
        <w:rPr>
          <w:rFonts w:ascii="Times New Roman" w:eastAsia="Times New Roman" w:hAnsi="Times New Roman" w:cs="Times New Roman"/>
          <w:sz w:val="28"/>
          <w:szCs w:val="28"/>
        </w:rPr>
        <w:t xml:space="preserve"> на склоне горы. За это время путь, пройденный камнем по горизонтали, согласно</w:t>
      </w:r>
    </w:p>
    <w:p w:rsidR="00ED41CC" w:rsidRPr="004B317C" w:rsidRDefault="000C35B2" w:rsidP="004B31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cosαt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y=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sinαt-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gt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eqArr>
          </m:e>
        </m:d>
      </m:oMath>
      <w:r w:rsidR="00ED41CC" w:rsidRPr="004B317C">
        <w:rPr>
          <w:rFonts w:ascii="Times New Roman" w:hAnsi="Times New Roman" w:cs="Times New Roman"/>
          <w:sz w:val="28"/>
          <w:szCs w:val="28"/>
        </w:rPr>
        <w:t xml:space="preserve">   , будет равен </w:t>
      </w:r>
      <w:r w:rsidR="00ED41CC" w:rsidRPr="004B317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D41CC" w:rsidRPr="004B317C">
        <w:rPr>
          <w:rFonts w:ascii="Times New Roman" w:hAnsi="Times New Roman" w:cs="Times New Roman"/>
          <w:sz w:val="28"/>
          <w:szCs w:val="28"/>
          <w:vertAlign w:val="subscript"/>
        </w:rPr>
        <w:t>гор</w:t>
      </w:r>
      <w:r w:rsidR="00ED41CC" w:rsidRPr="004B317C">
        <w:rPr>
          <w:rFonts w:ascii="Times New Roman" w:hAnsi="Times New Roman" w:cs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∙</m:t>
        </m:r>
      </m:oMath>
      <w:r w:rsidR="00ED41CC" w:rsidRPr="004B317C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="00ED41CC" w:rsidRPr="004B317C">
        <w:rPr>
          <w:rFonts w:ascii="Times New Roman" w:eastAsia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ED41CC" w:rsidRPr="004B317C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="00ED41CC" w:rsidRPr="004B317C">
        <w:rPr>
          <w:rFonts w:ascii="Times New Roman" w:eastAsia="Times New Roman" w:hAnsi="Times New Roman" w:cs="Times New Roman"/>
          <w:sz w:val="28"/>
          <w:szCs w:val="28"/>
        </w:rPr>
        <w:t>, а высота его подъема над уровнем бросания будет равна:</w:t>
      </w: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B317C">
        <w:rPr>
          <w:rFonts w:ascii="Times New Roman" w:eastAsia="Times New Roman" w:hAnsi="Times New Roman" w:cs="Times New Roman"/>
          <w:sz w:val="28"/>
          <w:szCs w:val="28"/>
          <w:lang w:val="en-US"/>
        </w:rPr>
        <w:t>H=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верт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∙</m:t>
        </m:r>
        <m:r>
          <w:rPr>
            <w:rFonts w:ascii="Cambria Math" w:eastAsia="Times New Roman" w:hAnsi="Cambria Math" w:cs="Times New Roman"/>
            <w:sz w:val="28"/>
            <w:szCs w:val="28"/>
          </w:rPr>
          <m:t>t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gt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0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∙</m:t>
        </m:r>
        <m:r>
          <w:rPr>
            <w:rFonts w:ascii="Cambria Math" w:eastAsia="Times New Roman" w:hAnsi="Cambria Math" w:cs="Times New Roman"/>
            <w:sz w:val="28"/>
            <w:szCs w:val="28"/>
          </w:rPr>
          <m:t>t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gt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4B317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(1)</w:t>
      </w: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7C">
        <w:rPr>
          <w:rFonts w:ascii="Times New Roman" w:eastAsia="Times New Roman" w:hAnsi="Times New Roman" w:cs="Times New Roman"/>
          <w:sz w:val="28"/>
          <w:szCs w:val="28"/>
        </w:rPr>
        <w:t>Как легко видеть на рисунке эта высота совпадает с высотой горы в точке падения камня. С другой стороны, из ∆ АВС.</w:t>
      </w:r>
    </w:p>
    <w:p w:rsidR="00ED41CC" w:rsidRPr="004B317C" w:rsidRDefault="000C35B2" w:rsidP="004B31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H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гор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=tg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30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</m:t>
            </m:r>
          </m:sup>
        </m:sSup>
      </m:oMath>
      <w:r w:rsidR="00ED41CC" w:rsidRPr="004B317C">
        <w:rPr>
          <w:rFonts w:ascii="Times New Roman" w:hAnsi="Times New Roman" w:cs="Times New Roman"/>
          <w:sz w:val="28"/>
          <w:szCs w:val="28"/>
        </w:rPr>
        <w:t xml:space="preserve">   или     </w:t>
      </w:r>
      <w:r w:rsidR="00ED41CC" w:rsidRPr="004B317C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="00ED41CC" w:rsidRPr="004B317C">
        <w:rPr>
          <w:rFonts w:ascii="Times New Roman" w:eastAsia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e>
            </m:rad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гор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3∙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</m:e>
            </m:rad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∙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t</m:t>
        </m:r>
      </m:oMath>
      <w:r w:rsidR="00ED41CC" w:rsidRPr="004B31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(2)</w:t>
      </w: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7C">
        <w:rPr>
          <w:rFonts w:ascii="Times New Roman" w:eastAsia="Times New Roman" w:hAnsi="Times New Roman" w:cs="Times New Roman"/>
          <w:sz w:val="28"/>
          <w:szCs w:val="28"/>
        </w:rPr>
        <w:t>Приравнивая (1) и (2), найдем время полета камня:</w:t>
      </w:r>
    </w:p>
    <w:p w:rsidR="00ED41CC" w:rsidRPr="004B317C" w:rsidRDefault="000C35B2" w:rsidP="004B317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t-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gt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3∙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rad>
                </m:e>
              </m:rad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∙t⇒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t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gt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den>
              </m:f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=0</m:t>
          </m:r>
        </m:oMath>
      </m:oMathPara>
    </w:p>
    <w:p w:rsidR="00ED41CC" w:rsidRPr="004B317C" w:rsidRDefault="00ED41CC" w:rsidP="004B31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7C">
        <w:rPr>
          <w:rFonts w:ascii="Times New Roman" w:eastAsia="Times New Roman" w:hAnsi="Times New Roman" w:cs="Times New Roman"/>
          <w:sz w:val="28"/>
          <w:szCs w:val="28"/>
        </w:rPr>
        <w:t xml:space="preserve">Откуда </w:t>
      </w: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7C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4B317C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4B317C">
        <w:rPr>
          <w:rFonts w:ascii="Times New Roman" w:eastAsia="Times New Roman" w:hAnsi="Times New Roman" w:cs="Times New Roman"/>
          <w:sz w:val="28"/>
          <w:szCs w:val="28"/>
        </w:rPr>
        <w:t xml:space="preserve">=0, </w:t>
      </w:r>
      <w:r w:rsidRPr="004B317C">
        <w:rPr>
          <w:rFonts w:ascii="Times New Roman" w:eastAsia="Times New Roman" w:hAnsi="Times New Roman" w:cs="Times New Roman"/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g</m:t>
              </m:r>
            </m:den>
          </m:f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e>
          </m:rad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den>
              </m:f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g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(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)</m:t>
          </m:r>
        </m:oMath>
      </m:oMathPara>
    </w:p>
    <w:p w:rsidR="00ED41CC" w:rsidRPr="004B317C" w:rsidRDefault="00ED41CC" w:rsidP="004B31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7C">
        <w:rPr>
          <w:rFonts w:ascii="Times New Roman" w:hAnsi="Times New Roman" w:cs="Times New Roman"/>
          <w:sz w:val="28"/>
          <w:szCs w:val="28"/>
        </w:rPr>
        <w:t xml:space="preserve">Оба решения имеют физический смысл: </w:t>
      </w:r>
      <w:r w:rsidRPr="004B317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B317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B317C">
        <w:rPr>
          <w:rFonts w:ascii="Times New Roman" w:hAnsi="Times New Roman" w:cs="Times New Roman"/>
          <w:sz w:val="28"/>
          <w:szCs w:val="28"/>
        </w:rPr>
        <w:t xml:space="preserve">- соответствует простому случаю, когда </w:t>
      </w:r>
      <w:r w:rsidRPr="004B317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B317C">
        <w:rPr>
          <w:rFonts w:ascii="Times New Roman" w:hAnsi="Times New Roman" w:cs="Times New Roman"/>
          <w:sz w:val="28"/>
          <w:szCs w:val="28"/>
        </w:rPr>
        <w:t>=</w:t>
      </w:r>
      <w:r w:rsidRPr="004B317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B317C">
        <w:rPr>
          <w:rFonts w:ascii="Times New Roman" w:hAnsi="Times New Roman" w:cs="Times New Roman"/>
          <w:sz w:val="28"/>
          <w:szCs w:val="28"/>
        </w:rPr>
        <w:t xml:space="preserve">=0, т.е. когда камень еще не бросали, </w:t>
      </w:r>
      <w:r w:rsidRPr="004B317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B317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317C">
        <w:rPr>
          <w:rFonts w:ascii="Times New Roman" w:hAnsi="Times New Roman" w:cs="Times New Roman"/>
          <w:sz w:val="28"/>
          <w:szCs w:val="28"/>
        </w:rPr>
        <w:t xml:space="preserve">- соответствует времени полета камня до падения на склон горы в точке В. Теперь из того же </w:t>
      </w:r>
      <w:r w:rsidRPr="004B317C">
        <w:rPr>
          <w:rFonts w:ascii="Times New Roman" w:eastAsia="Times New Roman" w:hAnsi="Times New Roman" w:cs="Times New Roman"/>
          <w:sz w:val="28"/>
          <w:szCs w:val="28"/>
        </w:rPr>
        <w:t>∆ АВС легко найдем искомое расстояние ℓ:</w:t>
      </w: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7C">
        <w:rPr>
          <w:rFonts w:ascii="Times New Roman" w:eastAsia="Times New Roman" w:hAnsi="Times New Roman" w:cs="Times New Roman"/>
          <w:sz w:val="28"/>
          <w:szCs w:val="28"/>
        </w:rPr>
        <w:t>ℓ=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гор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cos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30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0</m:t>
                </m:r>
              </m:sup>
            </m:s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гор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∙2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e>
            </m:rad>
          </m:den>
        </m:f>
        <m:r>
          <m:rPr>
            <m:scr m:val="script"/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⇒ l=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3g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(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e>
        </m:rad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-1)</m:t>
        </m:r>
      </m:oMath>
      <w:r w:rsidRPr="004B31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17C" w:rsidRDefault="004B317C" w:rsidP="004B31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317C">
        <w:rPr>
          <w:rFonts w:ascii="Times New Roman" w:hAnsi="Times New Roman" w:cs="Times New Roman"/>
          <w:b/>
          <w:i/>
          <w:sz w:val="28"/>
          <w:szCs w:val="28"/>
        </w:rPr>
        <w:t>Задача 3</w:t>
      </w:r>
    </w:p>
    <w:p w:rsidR="00ED41CC" w:rsidRPr="004B317C" w:rsidRDefault="000C35B2" w:rsidP="004B317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313.25pt;margin-top:13.9pt;width:181.75pt;height:156.85pt;z-index:251676672;mso-wrap-edited:f" wrapcoords="-82 0 -82 21505 21600 21505 21600 0 -82 0" o:allowincell="f">
            <v:imagedata r:id="rId6" o:title=""/>
            <w10:wrap type="tight"/>
          </v:shape>
          <o:OLEObject Type="Embed" ProgID="PBrush" ShapeID="_x0000_s1042" DrawAspect="Content" ObjectID="_1555493911" r:id="rId7"/>
        </w:pict>
      </w:r>
      <w:r w:rsidR="00ED41CC" w:rsidRPr="004B317C">
        <w:rPr>
          <w:rFonts w:ascii="Times New Roman" w:hAnsi="Times New Roman" w:cs="Times New Roman"/>
          <w:i/>
          <w:sz w:val="28"/>
          <w:szCs w:val="28"/>
        </w:rPr>
        <w:t>При наличии перемычки потенциальная энергия жидкостей в сообщающихся сосудах равна</w:t>
      </w: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17C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4B317C">
        <w:rPr>
          <w:rFonts w:ascii="Times New Roman" w:hAnsi="Times New Roman" w:cs="Times New Roman"/>
          <w:i/>
          <w:position w:val="-24"/>
          <w:sz w:val="28"/>
          <w:szCs w:val="28"/>
        </w:rPr>
        <w:object w:dxaOrig="4260" w:dyaOrig="660">
          <v:shape id="_x0000_i1025" type="#_x0000_t75" style="width:213pt;height:33pt" o:ole="" fillcolor="window">
            <v:imagedata r:id="rId8" o:title=""/>
          </v:shape>
          <o:OLEObject Type="Embed" ProgID="Equation.3" ShapeID="_x0000_i1025" DrawAspect="Content" ObjectID="_1555493876" r:id="rId9"/>
        </w:object>
      </w:r>
      <w:r w:rsidRPr="004B317C">
        <w:rPr>
          <w:rFonts w:ascii="Times New Roman" w:hAnsi="Times New Roman" w:cs="Times New Roman"/>
          <w:i/>
          <w:sz w:val="28"/>
          <w:szCs w:val="28"/>
        </w:rPr>
        <w:t xml:space="preserve">         (1)</w:t>
      </w:r>
    </w:p>
    <w:p w:rsidR="00ED41CC" w:rsidRPr="004B317C" w:rsidRDefault="00ED41CC" w:rsidP="004B317C">
      <w:pPr>
        <w:pStyle w:val="a3"/>
        <w:spacing w:line="276" w:lineRule="auto"/>
        <w:ind w:left="0" w:firstLine="0"/>
        <w:rPr>
          <w:i/>
        </w:rPr>
      </w:pPr>
      <w:r w:rsidRPr="004B317C">
        <w:rPr>
          <w:i/>
        </w:rPr>
        <w:t xml:space="preserve">После снятия перемычки идеальные жидкости будут совершать гармонические колебания. Наличие вязкости (сил трения) приводит систему в  новое равновесное состояние, изображенное на рис. 18.                   </w:t>
      </w: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17C">
        <w:rPr>
          <w:rFonts w:ascii="Times New Roman" w:hAnsi="Times New Roman" w:cs="Times New Roman"/>
          <w:i/>
          <w:sz w:val="28"/>
          <w:szCs w:val="28"/>
        </w:rPr>
        <w:t xml:space="preserve">Точками </w:t>
      </w:r>
      <w:r w:rsidRPr="004B317C">
        <w:rPr>
          <w:rFonts w:ascii="Times New Roman" w:hAnsi="Times New Roman" w:cs="Times New Roman"/>
          <w:i/>
          <w:position w:val="-12"/>
          <w:sz w:val="28"/>
          <w:szCs w:val="28"/>
        </w:rPr>
        <w:object w:dxaOrig="999" w:dyaOrig="360">
          <v:shape id="_x0000_i1026" type="#_x0000_t75" style="width:50.25pt;height:18pt" o:ole="" fillcolor="window">
            <v:imagedata r:id="rId10" o:title=""/>
          </v:shape>
          <o:OLEObject Type="Embed" ProgID="Equation.3" ShapeID="_x0000_i1026" DrawAspect="Content" ObjectID="_1555493877" r:id="rId11"/>
        </w:object>
      </w:r>
      <w:r w:rsidRPr="004B317C">
        <w:rPr>
          <w:rFonts w:ascii="Times New Roman" w:hAnsi="Times New Roman" w:cs="Times New Roman"/>
          <w:i/>
          <w:sz w:val="28"/>
          <w:szCs w:val="28"/>
        </w:rPr>
        <w:t xml:space="preserve"> обозначены положения центров масс соответствующих столбов жидкостей. Потенциальная энергия жидкостей в этом состоянии.</w:t>
      </w: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17C">
        <w:rPr>
          <w:rFonts w:ascii="Times New Roman" w:hAnsi="Times New Roman" w:cs="Times New Roman"/>
          <w:i/>
          <w:position w:val="-70"/>
          <w:sz w:val="28"/>
          <w:szCs w:val="28"/>
        </w:rPr>
        <w:object w:dxaOrig="6120" w:dyaOrig="1520">
          <v:shape id="_x0000_i1027" type="#_x0000_t75" style="width:306pt;height:75.75pt" o:ole="" fillcolor="window">
            <v:imagedata r:id="rId12" o:title=""/>
          </v:shape>
          <o:OLEObject Type="Embed" ProgID="Equation.3" ShapeID="_x0000_i1027" DrawAspect="Content" ObjectID="_1555493878" r:id="rId13"/>
        </w:object>
      </w:r>
      <w:r w:rsidRPr="004B317C">
        <w:rPr>
          <w:rFonts w:ascii="Times New Roman" w:hAnsi="Times New Roman" w:cs="Times New Roman"/>
          <w:i/>
          <w:sz w:val="28"/>
          <w:szCs w:val="28"/>
        </w:rPr>
        <w:t xml:space="preserve">             (2)</w:t>
      </w: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B317C">
        <w:rPr>
          <w:rFonts w:ascii="Times New Roman" w:hAnsi="Times New Roman" w:cs="Times New Roman"/>
          <w:i/>
          <w:sz w:val="28"/>
          <w:szCs w:val="28"/>
        </w:rPr>
        <w:t>Следовательно</w:t>
      </w:r>
      <w:proofErr w:type="gramEnd"/>
      <w:r w:rsidRPr="004B317C">
        <w:rPr>
          <w:rFonts w:ascii="Times New Roman" w:hAnsi="Times New Roman" w:cs="Times New Roman"/>
          <w:i/>
          <w:sz w:val="28"/>
          <w:szCs w:val="28"/>
        </w:rPr>
        <w:t xml:space="preserve"> выделившееся количество теплоты</w:t>
      </w: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17C">
        <w:rPr>
          <w:rFonts w:ascii="Times New Roman" w:hAnsi="Times New Roman" w:cs="Times New Roman"/>
          <w:i/>
          <w:position w:val="-32"/>
          <w:sz w:val="28"/>
          <w:szCs w:val="28"/>
        </w:rPr>
        <w:object w:dxaOrig="4920" w:dyaOrig="760">
          <v:shape id="_x0000_i1028" type="#_x0000_t75" style="width:246pt;height:38.25pt" o:ole="" fillcolor="window">
            <v:imagedata r:id="rId14" o:title=""/>
          </v:shape>
          <o:OLEObject Type="Embed" ProgID="Equation.3" ShapeID="_x0000_i1028" DrawAspect="Content" ObjectID="_1555493879" r:id="rId15"/>
        </w:object>
      </w:r>
      <w:r w:rsidRPr="004B317C">
        <w:rPr>
          <w:rFonts w:ascii="Times New Roman" w:hAnsi="Times New Roman" w:cs="Times New Roman"/>
          <w:i/>
          <w:sz w:val="28"/>
          <w:szCs w:val="28"/>
        </w:rPr>
        <w:t xml:space="preserve">                               (3)</w:t>
      </w: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17C">
        <w:rPr>
          <w:rFonts w:ascii="Times New Roman" w:hAnsi="Times New Roman" w:cs="Times New Roman"/>
          <w:i/>
          <w:sz w:val="28"/>
          <w:szCs w:val="28"/>
        </w:rPr>
        <w:t xml:space="preserve">Из закона сообщающихся сосудов находим, что </w:t>
      </w:r>
      <w:r w:rsidRPr="004B317C">
        <w:rPr>
          <w:rFonts w:ascii="Times New Roman" w:hAnsi="Times New Roman" w:cs="Times New Roman"/>
          <w:i/>
          <w:position w:val="-30"/>
          <w:sz w:val="28"/>
          <w:szCs w:val="28"/>
        </w:rPr>
        <w:object w:dxaOrig="940" w:dyaOrig="700">
          <v:shape id="_x0000_i1029" type="#_x0000_t75" style="width:47.25pt;height:35.25pt" o:ole="" fillcolor="window">
            <v:imagedata r:id="rId16" o:title=""/>
          </v:shape>
          <o:OLEObject Type="Embed" ProgID="Equation.3" ShapeID="_x0000_i1029" DrawAspect="Content" ObjectID="_1555493880" r:id="rId17"/>
        </w:object>
      </w:r>
      <w:r w:rsidRPr="004B317C">
        <w:rPr>
          <w:rFonts w:ascii="Times New Roman" w:hAnsi="Times New Roman" w:cs="Times New Roman"/>
          <w:i/>
          <w:sz w:val="28"/>
          <w:szCs w:val="28"/>
        </w:rPr>
        <w:t xml:space="preserve"> и вместо (3) можем записать</w:t>
      </w: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17C">
        <w:rPr>
          <w:rFonts w:ascii="Times New Roman" w:hAnsi="Times New Roman" w:cs="Times New Roman"/>
          <w:i/>
          <w:position w:val="-36"/>
          <w:sz w:val="28"/>
          <w:szCs w:val="28"/>
        </w:rPr>
        <w:object w:dxaOrig="3720" w:dyaOrig="840">
          <v:shape id="_x0000_i1030" type="#_x0000_t75" style="width:186pt;height:42pt" o:ole="" fillcolor="window">
            <v:imagedata r:id="rId18" o:title=""/>
          </v:shape>
          <o:OLEObject Type="Embed" ProgID="Equation.3" ShapeID="_x0000_i1030" DrawAspect="Content" ObjectID="_1555493881" r:id="rId19"/>
        </w:object>
      </w: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17C">
        <w:rPr>
          <w:rFonts w:ascii="Times New Roman" w:hAnsi="Times New Roman" w:cs="Times New Roman"/>
          <w:i/>
          <w:sz w:val="28"/>
          <w:szCs w:val="28"/>
        </w:rPr>
        <w:t xml:space="preserve">Отсюда, учитывая, что </w:t>
      </w:r>
      <w:r w:rsidRPr="004B317C">
        <w:rPr>
          <w:rFonts w:ascii="Times New Roman" w:hAnsi="Times New Roman" w:cs="Times New Roman"/>
          <w:i/>
          <w:position w:val="-10"/>
          <w:sz w:val="28"/>
          <w:szCs w:val="28"/>
        </w:rPr>
        <w:object w:dxaOrig="900" w:dyaOrig="340">
          <v:shape id="_x0000_i1031" type="#_x0000_t75" style="width:45pt;height:17.25pt" o:ole="" fillcolor="window">
            <v:imagedata r:id="rId20" o:title=""/>
          </v:shape>
          <o:OLEObject Type="Embed" ProgID="Equation.3" ShapeID="_x0000_i1031" DrawAspect="Content" ObjectID="_1555493882" r:id="rId21"/>
        </w:object>
      </w:r>
      <w:r w:rsidRPr="004B317C">
        <w:rPr>
          <w:rFonts w:ascii="Times New Roman" w:hAnsi="Times New Roman" w:cs="Times New Roman"/>
          <w:i/>
          <w:sz w:val="28"/>
          <w:szCs w:val="28"/>
        </w:rPr>
        <w:t>, окончательно получаем</w:t>
      </w: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17C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Pr="004B317C">
        <w:rPr>
          <w:rFonts w:ascii="Times New Roman" w:hAnsi="Times New Roman" w:cs="Times New Roman"/>
          <w:i/>
          <w:position w:val="-24"/>
          <w:sz w:val="28"/>
          <w:szCs w:val="28"/>
        </w:rPr>
        <w:object w:dxaOrig="1560" w:dyaOrig="620">
          <v:shape id="_x0000_i1032" type="#_x0000_t75" style="width:78pt;height:30.75pt" o:ole="" fillcolor="window">
            <v:imagedata r:id="rId22" o:title=""/>
          </v:shape>
          <o:OLEObject Type="Embed" ProgID="Equation.3" ShapeID="_x0000_i1032" DrawAspect="Content" ObjectID="_1555493883" r:id="rId23"/>
        </w:object>
      </w:r>
      <w:r w:rsidRPr="004B317C">
        <w:rPr>
          <w:rFonts w:ascii="Times New Roman" w:hAnsi="Times New Roman" w:cs="Times New Roman"/>
          <w:i/>
          <w:sz w:val="28"/>
          <w:szCs w:val="28"/>
        </w:rPr>
        <w:t xml:space="preserve">                                 (4)</w:t>
      </w: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17C">
        <w:rPr>
          <w:rFonts w:ascii="Times New Roman" w:hAnsi="Times New Roman" w:cs="Times New Roman"/>
          <w:i/>
          <w:sz w:val="28"/>
          <w:szCs w:val="28"/>
        </w:rPr>
        <w:t xml:space="preserve">Полагая </w:t>
      </w:r>
      <w:r w:rsidRPr="004B317C">
        <w:rPr>
          <w:rFonts w:ascii="Times New Roman" w:hAnsi="Times New Roman" w:cs="Times New Roman"/>
          <w:i/>
          <w:position w:val="-10"/>
          <w:sz w:val="28"/>
          <w:szCs w:val="28"/>
        </w:rPr>
        <w:object w:dxaOrig="1240" w:dyaOrig="380">
          <v:shape id="_x0000_i1033" type="#_x0000_t75" style="width:62.25pt;height:18.75pt" o:ole="" fillcolor="window">
            <v:imagedata r:id="rId24" o:title=""/>
          </v:shape>
          <o:OLEObject Type="Embed" ProgID="Equation.3" ShapeID="_x0000_i1033" DrawAspect="Content" ObjectID="_1555493884" r:id="rId25"/>
        </w:object>
      </w:r>
      <w:r w:rsidRPr="004B317C">
        <w:rPr>
          <w:rFonts w:ascii="Times New Roman" w:hAnsi="Times New Roman" w:cs="Times New Roman"/>
          <w:i/>
          <w:sz w:val="28"/>
          <w:szCs w:val="28"/>
        </w:rPr>
        <w:t xml:space="preserve">, после подстановки численных данных в (4) имеем </w:t>
      </w:r>
      <w:r w:rsidRPr="004B317C">
        <w:rPr>
          <w:rFonts w:ascii="Times New Roman" w:hAnsi="Times New Roman" w:cs="Times New Roman"/>
          <w:i/>
          <w:position w:val="-10"/>
          <w:sz w:val="28"/>
          <w:szCs w:val="28"/>
        </w:rPr>
        <w:object w:dxaOrig="1520" w:dyaOrig="320">
          <v:shape id="_x0000_i1034" type="#_x0000_t75" style="width:75.75pt;height:15.75pt" o:ole="" fillcolor="window">
            <v:imagedata r:id="rId26" o:title=""/>
          </v:shape>
          <o:OLEObject Type="Embed" ProgID="Equation.3" ShapeID="_x0000_i1034" DrawAspect="Content" ObjectID="_1555493885" r:id="rId27"/>
        </w:object>
      </w:r>
      <w:r w:rsidRPr="004B317C">
        <w:rPr>
          <w:rFonts w:ascii="Times New Roman" w:hAnsi="Times New Roman" w:cs="Times New Roman"/>
          <w:i/>
          <w:sz w:val="28"/>
          <w:szCs w:val="28"/>
        </w:rPr>
        <w:t>. Знак “минус” свидетельствует о выделении тепла.</w:t>
      </w:r>
    </w:p>
    <w:p w:rsidR="004B317C" w:rsidRPr="004B317C" w:rsidRDefault="004B317C" w:rsidP="004B317C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317C">
        <w:rPr>
          <w:rFonts w:ascii="Times New Roman" w:hAnsi="Times New Roman" w:cs="Times New Roman"/>
          <w:b/>
          <w:i/>
          <w:sz w:val="28"/>
          <w:szCs w:val="28"/>
        </w:rPr>
        <w:t>Задача 4</w:t>
      </w: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7C">
        <w:rPr>
          <w:rFonts w:ascii="Times New Roman" w:hAnsi="Times New Roman" w:cs="Times New Roman"/>
          <w:sz w:val="28"/>
          <w:szCs w:val="28"/>
        </w:rPr>
        <w:t xml:space="preserve">Ускорения шайбы на первой и второй половинах хоккейной площадки соответственно равны </w:t>
      </w:r>
      <w:r w:rsidRPr="004B317C">
        <w:rPr>
          <w:rFonts w:ascii="Times New Roman" w:hAnsi="Times New Roman" w:cs="Times New Roman"/>
          <w:position w:val="-10"/>
          <w:sz w:val="28"/>
          <w:szCs w:val="28"/>
        </w:rPr>
        <w:object w:dxaOrig="1060" w:dyaOrig="340">
          <v:shape id="_x0000_i1035" type="#_x0000_t75" style="width:53.25pt;height:17.25pt" o:ole="" fillcolor="window">
            <v:imagedata r:id="rId28" o:title=""/>
          </v:shape>
          <o:OLEObject Type="Embed" ProgID="Equation.3" ShapeID="_x0000_i1035" DrawAspect="Content" ObjectID="_1555493886" r:id="rId29"/>
        </w:object>
      </w:r>
      <w:r w:rsidRPr="004B317C">
        <w:rPr>
          <w:rFonts w:ascii="Times New Roman" w:hAnsi="Times New Roman" w:cs="Times New Roman"/>
          <w:sz w:val="28"/>
          <w:szCs w:val="28"/>
        </w:rPr>
        <w:t xml:space="preserve">и </w:t>
      </w:r>
      <w:r w:rsidRPr="004B317C">
        <w:rPr>
          <w:rFonts w:ascii="Times New Roman" w:hAnsi="Times New Roman" w:cs="Times New Roman"/>
          <w:position w:val="-10"/>
          <w:sz w:val="28"/>
          <w:szCs w:val="28"/>
        </w:rPr>
        <w:object w:dxaOrig="1100" w:dyaOrig="340">
          <v:shape id="_x0000_i1036" type="#_x0000_t75" style="width:54.75pt;height:17.25pt" o:ole="" fillcolor="window">
            <v:imagedata r:id="rId30" o:title=""/>
          </v:shape>
          <o:OLEObject Type="Embed" ProgID="Equation.3" ShapeID="_x0000_i1036" DrawAspect="Content" ObjectID="_1555493887" r:id="rId31"/>
        </w:object>
      </w:r>
      <w:r w:rsidRPr="004B317C">
        <w:rPr>
          <w:rFonts w:ascii="Times New Roman" w:hAnsi="Times New Roman" w:cs="Times New Roman"/>
          <w:sz w:val="28"/>
          <w:szCs w:val="28"/>
        </w:rPr>
        <w:t>.</w:t>
      </w: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17C">
        <w:rPr>
          <w:rFonts w:ascii="Times New Roman" w:hAnsi="Times New Roman" w:cs="Times New Roman"/>
          <w:sz w:val="28"/>
          <w:szCs w:val="28"/>
        </w:rPr>
        <w:t>Двигаясь от первых ворот до центра шайба прошла путь</w:t>
      </w:r>
      <w:proofErr w:type="gramEnd"/>
    </w:p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7C">
        <w:rPr>
          <w:rFonts w:ascii="Times New Roman" w:hAnsi="Times New Roman" w:cs="Times New Roman"/>
          <w:position w:val="-30"/>
          <w:sz w:val="28"/>
          <w:szCs w:val="28"/>
        </w:rPr>
        <w:object w:dxaOrig="2460" w:dyaOrig="720">
          <v:shape id="_x0000_i1037" type="#_x0000_t75" style="width:123pt;height:36pt" o:ole="" fillcolor="window">
            <v:imagedata r:id="rId32" o:title=""/>
          </v:shape>
          <o:OLEObject Type="Embed" ProgID="Equation.3" ShapeID="_x0000_i1037" DrawAspect="Content" ObjectID="_1555493888" r:id="rId33"/>
        </w:object>
      </w:r>
      <w:r w:rsidRPr="004B317C">
        <w:rPr>
          <w:rFonts w:ascii="Times New Roman" w:hAnsi="Times New Roman" w:cs="Times New Roman"/>
          <w:sz w:val="28"/>
          <w:szCs w:val="28"/>
        </w:rPr>
        <w:t>,                                (1)</w:t>
      </w:r>
    </w:p>
    <w:p w:rsidR="00ED41CC" w:rsidRPr="004B317C" w:rsidRDefault="00ED41CC" w:rsidP="004B317C">
      <w:pPr>
        <w:spacing w:after="0" w:line="276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4B317C">
        <w:rPr>
          <w:rFonts w:ascii="Times New Roman" w:hAnsi="Times New Roman" w:cs="Times New Roman"/>
          <w:sz w:val="28"/>
          <w:szCs w:val="28"/>
        </w:rPr>
        <w:t xml:space="preserve">где </w:t>
      </w:r>
      <w:r w:rsidRPr="004B317C">
        <w:rPr>
          <w:rFonts w:ascii="Times New Roman" w:hAnsi="Times New Roman" w:cs="Times New Roman"/>
          <w:position w:val="-10"/>
          <w:sz w:val="28"/>
          <w:szCs w:val="28"/>
        </w:rPr>
        <w:object w:dxaOrig="260" w:dyaOrig="340">
          <v:shape id="_x0000_i1038" type="#_x0000_t75" style="width:12.75pt;height:17.25pt" o:ole="" fillcolor="window">
            <v:imagedata r:id="rId34" o:title=""/>
          </v:shape>
          <o:OLEObject Type="Embed" ProgID="Equation.3" ShapeID="_x0000_i1038" DrawAspect="Content" ObjectID="_1555493889" r:id="rId35"/>
        </w:object>
      </w:r>
      <w:r w:rsidRPr="004B317C">
        <w:rPr>
          <w:rFonts w:ascii="Times New Roman" w:hAnsi="Times New Roman" w:cs="Times New Roman"/>
          <w:sz w:val="28"/>
          <w:szCs w:val="28"/>
        </w:rPr>
        <w:t xml:space="preserve">– скорость шайбы у первых ворот, </w:t>
      </w:r>
      <w:r w:rsidRPr="004B317C">
        <w:rPr>
          <w:rFonts w:ascii="Times New Roman" w:hAnsi="Times New Roman" w:cs="Times New Roman"/>
          <w:position w:val="-10"/>
          <w:sz w:val="28"/>
          <w:szCs w:val="28"/>
        </w:rPr>
        <w:object w:dxaOrig="279" w:dyaOrig="340">
          <v:shape id="_x0000_i1039" type="#_x0000_t75" style="width:14.25pt;height:17.25pt" o:ole="" fillcolor="window">
            <v:imagedata r:id="rId36" o:title=""/>
          </v:shape>
          <o:OLEObject Type="Embed" ProgID="Equation.3" ShapeID="_x0000_i1039" DrawAspect="Content" ObjectID="_1555493890" r:id="rId37"/>
        </w:object>
      </w:r>
      <w:r w:rsidRPr="004B317C">
        <w:rPr>
          <w:rFonts w:ascii="Times New Roman" w:hAnsi="Times New Roman" w:cs="Times New Roman"/>
          <w:sz w:val="28"/>
          <w:szCs w:val="28"/>
        </w:rPr>
        <w:t>– скорость шайбы в центре поля.</w:t>
      </w: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7C">
        <w:rPr>
          <w:rFonts w:ascii="Times New Roman" w:hAnsi="Times New Roman" w:cs="Times New Roman"/>
          <w:sz w:val="28"/>
          <w:szCs w:val="28"/>
        </w:rPr>
        <w:t>Путь пройденный шайбой от центра поля до вторых ворот</w:t>
      </w: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7C">
        <w:rPr>
          <w:rFonts w:ascii="Times New Roman" w:hAnsi="Times New Roman" w:cs="Times New Roman"/>
          <w:position w:val="-30"/>
          <w:sz w:val="28"/>
          <w:szCs w:val="28"/>
        </w:rPr>
        <w:object w:dxaOrig="2500" w:dyaOrig="720">
          <v:shape id="_x0000_i1040" type="#_x0000_t75" style="width:125.25pt;height:36pt" o:ole="" fillcolor="window">
            <v:imagedata r:id="rId38" o:title=""/>
          </v:shape>
          <o:OLEObject Type="Embed" ProgID="Equation.3" ShapeID="_x0000_i1040" DrawAspect="Content" ObjectID="_1555493891" r:id="rId39"/>
        </w:object>
      </w:r>
      <w:r w:rsidRPr="004B317C">
        <w:rPr>
          <w:rFonts w:ascii="Times New Roman" w:hAnsi="Times New Roman" w:cs="Times New Roman"/>
          <w:sz w:val="28"/>
          <w:szCs w:val="28"/>
        </w:rPr>
        <w:t>,                               (2)</w:t>
      </w:r>
    </w:p>
    <w:p w:rsidR="00ED41CC" w:rsidRPr="004B317C" w:rsidRDefault="00ED41CC" w:rsidP="004B317C">
      <w:pPr>
        <w:spacing w:after="0" w:line="276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4B317C">
        <w:rPr>
          <w:rFonts w:ascii="Times New Roman" w:hAnsi="Times New Roman" w:cs="Times New Roman"/>
          <w:sz w:val="28"/>
          <w:szCs w:val="28"/>
        </w:rPr>
        <w:t xml:space="preserve">где </w:t>
      </w:r>
      <w:r w:rsidRPr="004B317C">
        <w:rPr>
          <w:rFonts w:ascii="Times New Roman" w:hAnsi="Times New Roman" w:cs="Times New Roman"/>
          <w:position w:val="-12"/>
          <w:sz w:val="28"/>
          <w:szCs w:val="28"/>
        </w:rPr>
        <w:object w:dxaOrig="260" w:dyaOrig="360">
          <v:shape id="_x0000_i1041" type="#_x0000_t75" style="width:12.75pt;height:18pt" o:ole="" fillcolor="window">
            <v:imagedata r:id="rId40" o:title=""/>
          </v:shape>
          <o:OLEObject Type="Embed" ProgID="Equation.3" ShapeID="_x0000_i1041" DrawAspect="Content" ObjectID="_1555493892" r:id="rId41"/>
        </w:object>
      </w:r>
      <w:r w:rsidRPr="004B317C">
        <w:rPr>
          <w:rFonts w:ascii="Times New Roman" w:hAnsi="Times New Roman" w:cs="Times New Roman"/>
          <w:sz w:val="28"/>
          <w:szCs w:val="28"/>
        </w:rPr>
        <w:t>– скорость шайбы у вторых ворот.</w:t>
      </w: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7C">
        <w:rPr>
          <w:rFonts w:ascii="Times New Roman" w:hAnsi="Times New Roman" w:cs="Times New Roman"/>
          <w:sz w:val="28"/>
          <w:szCs w:val="28"/>
        </w:rPr>
        <w:t xml:space="preserve">Учитывая, что </w:t>
      </w:r>
      <w:r w:rsidRPr="004B317C">
        <w:rPr>
          <w:rFonts w:ascii="Times New Roman" w:hAnsi="Times New Roman" w:cs="Times New Roman"/>
          <w:position w:val="-10"/>
          <w:sz w:val="28"/>
          <w:szCs w:val="28"/>
        </w:rPr>
        <w:object w:dxaOrig="760" w:dyaOrig="340">
          <v:shape id="_x0000_i1042" type="#_x0000_t75" style="width:38.25pt;height:17.25pt" o:ole="" fillcolor="window">
            <v:imagedata r:id="rId42" o:title=""/>
          </v:shape>
          <o:OLEObject Type="Embed" ProgID="Equation.3" ShapeID="_x0000_i1042" DrawAspect="Content" ObjectID="_1555493893" r:id="rId43"/>
        </w:object>
      </w:r>
      <w:r w:rsidRPr="004B317C">
        <w:rPr>
          <w:rFonts w:ascii="Times New Roman" w:hAnsi="Times New Roman" w:cs="Times New Roman"/>
          <w:sz w:val="28"/>
          <w:szCs w:val="28"/>
        </w:rPr>
        <w:t xml:space="preserve"> и заданное отношение скоростей </w:t>
      </w:r>
      <w:r w:rsidRPr="004B317C">
        <w:rPr>
          <w:rFonts w:ascii="Times New Roman" w:hAnsi="Times New Roman" w:cs="Times New Roman"/>
          <w:position w:val="-12"/>
          <w:sz w:val="28"/>
          <w:szCs w:val="28"/>
        </w:rPr>
        <w:object w:dxaOrig="1900" w:dyaOrig="360">
          <v:shape id="_x0000_i1043" type="#_x0000_t75" style="width:95.25pt;height:18pt" o:ole="" fillcolor="window">
            <v:imagedata r:id="rId44" o:title=""/>
          </v:shape>
          <o:OLEObject Type="Embed" ProgID="Equation.3" ShapeID="_x0000_i1043" DrawAspect="Content" ObjectID="_1555493894" r:id="rId45"/>
        </w:object>
      </w:r>
      <w:r w:rsidRPr="004B317C">
        <w:rPr>
          <w:rFonts w:ascii="Times New Roman" w:hAnsi="Times New Roman" w:cs="Times New Roman"/>
          <w:sz w:val="28"/>
          <w:szCs w:val="28"/>
        </w:rPr>
        <w:t>,</w:t>
      </w:r>
    </w:p>
    <w:p w:rsidR="00ED41CC" w:rsidRPr="004B317C" w:rsidRDefault="00ED41CC" w:rsidP="004B317C">
      <w:pPr>
        <w:spacing w:after="0" w:line="276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4B317C">
        <w:rPr>
          <w:rFonts w:ascii="Times New Roman" w:hAnsi="Times New Roman" w:cs="Times New Roman"/>
          <w:sz w:val="28"/>
          <w:szCs w:val="28"/>
        </w:rPr>
        <w:t>из (1) и (2) получаем</w:t>
      </w: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7C">
        <w:rPr>
          <w:rFonts w:ascii="Times New Roman" w:hAnsi="Times New Roman" w:cs="Times New Roman"/>
          <w:position w:val="-30"/>
          <w:sz w:val="28"/>
          <w:szCs w:val="28"/>
        </w:rPr>
        <w:object w:dxaOrig="1880" w:dyaOrig="720">
          <v:shape id="_x0000_i1044" type="#_x0000_t75" style="width:93.75pt;height:36pt" o:ole="" fillcolor="window">
            <v:imagedata r:id="rId46" o:title=""/>
          </v:shape>
          <o:OLEObject Type="Embed" ProgID="Equation.3" ShapeID="_x0000_i1044" DrawAspect="Content" ObjectID="_1555493895" r:id="rId47"/>
        </w:object>
      </w:r>
      <w:r w:rsidRPr="004B317C">
        <w:rPr>
          <w:rFonts w:ascii="Times New Roman" w:hAnsi="Times New Roman" w:cs="Times New Roman"/>
          <w:sz w:val="28"/>
          <w:szCs w:val="28"/>
        </w:rPr>
        <w:t>.</w:t>
      </w:r>
    </w:p>
    <w:p w:rsidR="004B317C" w:rsidRPr="004B317C" w:rsidRDefault="004B317C" w:rsidP="004B317C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317C">
        <w:rPr>
          <w:rFonts w:ascii="Times New Roman" w:hAnsi="Times New Roman" w:cs="Times New Roman"/>
          <w:b/>
          <w:i/>
          <w:sz w:val="28"/>
          <w:szCs w:val="28"/>
        </w:rPr>
        <w:t>Задача 5</w:t>
      </w: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7C">
        <w:rPr>
          <w:rFonts w:ascii="Times New Roman" w:hAnsi="Times New Roman" w:cs="Times New Roman"/>
          <w:sz w:val="28"/>
          <w:szCs w:val="28"/>
        </w:rPr>
        <w:t xml:space="preserve">Мощность нагревателя обладающего сопротивлением </w:t>
      </w:r>
      <w:r w:rsidRPr="004B317C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45" type="#_x0000_t75" style="width:12pt;height:12.75pt" o:ole="" fillcolor="window">
            <v:imagedata r:id="rId48" o:title=""/>
          </v:shape>
          <o:OLEObject Type="Embed" ProgID="Equation.3" ShapeID="_x0000_i1045" DrawAspect="Content" ObjectID="_1555493896" r:id="rId49"/>
        </w:object>
      </w:r>
      <w:r w:rsidRPr="004B317C">
        <w:rPr>
          <w:rFonts w:ascii="Times New Roman" w:hAnsi="Times New Roman" w:cs="Times New Roman"/>
          <w:sz w:val="28"/>
          <w:szCs w:val="28"/>
        </w:rPr>
        <w:t xml:space="preserve"> и подключенного к источнику с ЭДС </w:t>
      </w:r>
      <w:r w:rsidRPr="004B317C">
        <w:rPr>
          <w:rFonts w:ascii="Times New Roman" w:hAnsi="Times New Roman" w:cs="Times New Roman"/>
          <w:position w:val="-6"/>
          <w:sz w:val="28"/>
          <w:szCs w:val="28"/>
        </w:rPr>
        <w:object w:dxaOrig="260" w:dyaOrig="279">
          <v:shape id="_x0000_i1046" type="#_x0000_t75" style="width:12.75pt;height:14.25pt" o:ole="" fillcolor="window">
            <v:imagedata r:id="rId50" o:title=""/>
          </v:shape>
          <o:OLEObject Type="Embed" ProgID="Equation.3" ShapeID="_x0000_i1046" DrawAspect="Content" ObjectID="_1555493897" r:id="rId51"/>
        </w:object>
      </w:r>
      <w:r w:rsidRPr="004B317C">
        <w:rPr>
          <w:rFonts w:ascii="Times New Roman" w:hAnsi="Times New Roman" w:cs="Times New Roman"/>
          <w:sz w:val="28"/>
          <w:szCs w:val="28"/>
        </w:rPr>
        <w:t xml:space="preserve"> и внутренним сопротивлением </w:t>
      </w:r>
      <w:r w:rsidRPr="004B317C">
        <w:rPr>
          <w:rFonts w:ascii="Times New Roman" w:hAnsi="Times New Roman" w:cs="Times New Roman"/>
          <w:position w:val="-4"/>
          <w:sz w:val="28"/>
          <w:szCs w:val="28"/>
        </w:rPr>
        <w:object w:dxaOrig="180" w:dyaOrig="200">
          <v:shape id="_x0000_i1047" type="#_x0000_t75" style="width:9pt;height:9.75pt" o:ole="" fillcolor="window">
            <v:imagedata r:id="rId52" o:title=""/>
          </v:shape>
          <o:OLEObject Type="Embed" ProgID="Equation.3" ShapeID="_x0000_i1047" DrawAspect="Content" ObjectID="_1555493898" r:id="rId53"/>
        </w:object>
      </w:r>
      <w:r w:rsidRPr="004B317C">
        <w:rPr>
          <w:rFonts w:ascii="Times New Roman" w:hAnsi="Times New Roman" w:cs="Times New Roman"/>
          <w:sz w:val="28"/>
          <w:szCs w:val="28"/>
        </w:rPr>
        <w:t xml:space="preserve"> может быть определена по формуле</w:t>
      </w: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7C">
        <w:rPr>
          <w:rFonts w:ascii="Times New Roman" w:hAnsi="Times New Roman" w:cs="Times New Roman"/>
          <w:position w:val="-30"/>
          <w:sz w:val="28"/>
          <w:szCs w:val="28"/>
        </w:rPr>
        <w:object w:dxaOrig="1960" w:dyaOrig="720">
          <v:shape id="_x0000_i1048" type="#_x0000_t75" style="width:98.25pt;height:36pt" o:ole="" fillcolor="window">
            <v:imagedata r:id="rId54" o:title=""/>
          </v:shape>
          <o:OLEObject Type="Embed" ProgID="Equation.3" ShapeID="_x0000_i1048" DrawAspect="Content" ObjectID="_1555493899" r:id="rId55"/>
        </w:object>
      </w:r>
      <w:r w:rsidRPr="004B317C">
        <w:rPr>
          <w:rFonts w:ascii="Times New Roman" w:hAnsi="Times New Roman" w:cs="Times New Roman"/>
          <w:sz w:val="28"/>
          <w:szCs w:val="28"/>
        </w:rPr>
        <w:t>,            (1)</w:t>
      </w:r>
    </w:p>
    <w:p w:rsidR="00ED41CC" w:rsidRPr="004B317C" w:rsidRDefault="00ED41CC" w:rsidP="004B317C">
      <w:pPr>
        <w:spacing w:after="0" w:line="276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4B317C">
        <w:rPr>
          <w:rFonts w:ascii="Times New Roman" w:hAnsi="Times New Roman" w:cs="Times New Roman"/>
          <w:sz w:val="28"/>
          <w:szCs w:val="28"/>
        </w:rPr>
        <w:t xml:space="preserve">где </w:t>
      </w:r>
      <w:r w:rsidRPr="004B317C">
        <w:rPr>
          <w:rFonts w:ascii="Times New Roman" w:hAnsi="Times New Roman" w:cs="Times New Roman"/>
          <w:position w:val="-4"/>
          <w:sz w:val="28"/>
          <w:szCs w:val="28"/>
        </w:rPr>
        <w:object w:dxaOrig="200" w:dyaOrig="260">
          <v:shape id="_x0000_i1049" type="#_x0000_t75" style="width:9.75pt;height:12.75pt" o:ole="" fillcolor="window">
            <v:imagedata r:id="rId56" o:title=""/>
          </v:shape>
          <o:OLEObject Type="Embed" ProgID="Equation.3" ShapeID="_x0000_i1049" DrawAspect="Content" ObjectID="_1555493900" r:id="rId57"/>
        </w:object>
      </w:r>
      <w:r w:rsidRPr="004B317C">
        <w:rPr>
          <w:rFonts w:ascii="Times New Roman" w:hAnsi="Times New Roman" w:cs="Times New Roman"/>
          <w:sz w:val="28"/>
          <w:szCs w:val="28"/>
        </w:rPr>
        <w:t>– сила тока в цепи.</w:t>
      </w:r>
    </w:p>
    <w:p w:rsidR="00ED41CC" w:rsidRPr="004B317C" w:rsidRDefault="00ED41CC" w:rsidP="004B317C">
      <w:pPr>
        <w:spacing w:after="0" w:line="276" w:lineRule="auto"/>
        <w:ind w:left="34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B317C">
        <w:rPr>
          <w:rFonts w:ascii="Times New Roman" w:hAnsi="Times New Roman" w:cs="Times New Roman"/>
          <w:sz w:val="28"/>
          <w:szCs w:val="28"/>
        </w:rPr>
        <w:t xml:space="preserve">Исследуя функцию </w:t>
      </w:r>
      <w:r w:rsidRPr="004B317C">
        <w:rPr>
          <w:rFonts w:ascii="Times New Roman" w:hAnsi="Times New Roman" w:cs="Times New Roman"/>
          <w:position w:val="-10"/>
          <w:sz w:val="28"/>
          <w:szCs w:val="28"/>
        </w:rPr>
        <w:object w:dxaOrig="560" w:dyaOrig="320">
          <v:shape id="_x0000_i1050" type="#_x0000_t75" style="width:27.75pt;height:15.75pt" o:ole="" fillcolor="window">
            <v:imagedata r:id="rId58" o:title=""/>
          </v:shape>
          <o:OLEObject Type="Embed" ProgID="Equation.3" ShapeID="_x0000_i1050" DrawAspect="Content" ObjectID="_1555493901" r:id="rId59"/>
        </w:object>
      </w:r>
      <w:r w:rsidRPr="004B317C">
        <w:rPr>
          <w:rFonts w:ascii="Times New Roman" w:hAnsi="Times New Roman" w:cs="Times New Roman"/>
          <w:sz w:val="28"/>
          <w:szCs w:val="28"/>
        </w:rPr>
        <w:t xml:space="preserve"> на экстремум убеждаемся, что мощность развиваемая нагревателем                       </w:t>
      </w:r>
    </w:p>
    <w:p w:rsidR="00ED41CC" w:rsidRPr="004B317C" w:rsidRDefault="00ED41CC" w:rsidP="004B317C">
      <w:pPr>
        <w:spacing w:after="0" w:line="276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4B317C">
        <w:rPr>
          <w:rFonts w:ascii="Times New Roman" w:hAnsi="Times New Roman" w:cs="Times New Roman"/>
          <w:sz w:val="28"/>
          <w:szCs w:val="28"/>
        </w:rPr>
        <w:t xml:space="preserve">будет максимальна при условии </w:t>
      </w:r>
      <w:r w:rsidRPr="004B317C">
        <w:rPr>
          <w:rFonts w:ascii="Times New Roman" w:hAnsi="Times New Roman" w:cs="Times New Roman"/>
          <w:position w:val="-4"/>
          <w:sz w:val="28"/>
          <w:szCs w:val="28"/>
        </w:rPr>
        <w:object w:dxaOrig="600" w:dyaOrig="260">
          <v:shape id="_x0000_i1051" type="#_x0000_t75" style="width:30pt;height:12.75pt" o:ole="" fillcolor="window">
            <v:imagedata r:id="rId60" o:title=""/>
          </v:shape>
          <o:OLEObject Type="Embed" ProgID="Equation.3" ShapeID="_x0000_i1051" DrawAspect="Content" ObjectID="_1555493902" r:id="rId61"/>
        </w:object>
      </w:r>
      <w:r w:rsidRPr="004B317C">
        <w:rPr>
          <w:rFonts w:ascii="Times New Roman" w:hAnsi="Times New Roman" w:cs="Times New Roman"/>
          <w:sz w:val="28"/>
          <w:szCs w:val="28"/>
        </w:rPr>
        <w:t>. При этом в цепи будет течь ток</w:t>
      </w: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7C">
        <w:rPr>
          <w:rFonts w:ascii="Times New Roman" w:hAnsi="Times New Roman" w:cs="Times New Roman"/>
          <w:position w:val="-24"/>
          <w:sz w:val="28"/>
          <w:szCs w:val="28"/>
        </w:rPr>
        <w:object w:dxaOrig="820" w:dyaOrig="620">
          <v:shape id="_x0000_i1052" type="#_x0000_t75" style="width:41.25pt;height:30.75pt" o:ole="" fillcolor="window">
            <v:imagedata r:id="rId62" o:title=""/>
          </v:shape>
          <o:OLEObject Type="Embed" ProgID="Equation.3" ShapeID="_x0000_i1052" DrawAspect="Content" ObjectID="_1555493903" r:id="rId63"/>
        </w:object>
      </w:r>
    </w:p>
    <w:p w:rsidR="00ED41CC" w:rsidRPr="004B317C" w:rsidRDefault="00ED41CC" w:rsidP="004B317C">
      <w:pPr>
        <w:spacing w:after="0" w:line="276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4B317C">
        <w:rPr>
          <w:rFonts w:ascii="Times New Roman" w:hAnsi="Times New Roman" w:cs="Times New Roman"/>
          <w:sz w:val="28"/>
          <w:szCs w:val="28"/>
        </w:rPr>
        <w:t xml:space="preserve">В частности, </w:t>
      </w:r>
      <w:proofErr w:type="gramStart"/>
      <w:r w:rsidRPr="004B317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B317C">
        <w:rPr>
          <w:rFonts w:ascii="Times New Roman" w:hAnsi="Times New Roman" w:cs="Times New Roman"/>
          <w:sz w:val="28"/>
          <w:szCs w:val="28"/>
        </w:rPr>
        <w:t xml:space="preserve"> </w:t>
      </w:r>
      <w:r w:rsidRPr="004B317C">
        <w:rPr>
          <w:rFonts w:ascii="Times New Roman" w:hAnsi="Times New Roman" w:cs="Times New Roman"/>
          <w:position w:val="-6"/>
          <w:sz w:val="28"/>
          <w:szCs w:val="28"/>
        </w:rPr>
        <w:object w:dxaOrig="1420" w:dyaOrig="279">
          <v:shape id="_x0000_i1053" type="#_x0000_t75" style="width:71.25pt;height:14.25pt" o:ole="" fillcolor="window">
            <v:imagedata r:id="rId64" o:title=""/>
          </v:shape>
          <o:OLEObject Type="Embed" ProgID="Equation.3" ShapeID="_x0000_i1053" DrawAspect="Content" ObjectID="_1555493904" r:id="rId65"/>
        </w:object>
      </w:r>
      <w:r w:rsidRPr="004B317C">
        <w:rPr>
          <w:rFonts w:ascii="Times New Roman" w:hAnsi="Times New Roman" w:cs="Times New Roman"/>
          <w:sz w:val="28"/>
          <w:szCs w:val="28"/>
        </w:rPr>
        <w:t xml:space="preserve"> и </w:t>
      </w:r>
      <w:r w:rsidRPr="004B317C">
        <w:rPr>
          <w:rFonts w:ascii="Times New Roman" w:hAnsi="Times New Roman" w:cs="Times New Roman"/>
          <w:position w:val="-6"/>
          <w:sz w:val="28"/>
          <w:szCs w:val="28"/>
        </w:rPr>
        <w:object w:dxaOrig="920" w:dyaOrig="279">
          <v:shape id="_x0000_i1054" type="#_x0000_t75" style="width:45.75pt;height:14.25pt" o:ole="" fillcolor="window">
            <v:imagedata r:id="rId66" o:title=""/>
          </v:shape>
          <o:OLEObject Type="Embed" ProgID="Equation.3" ShapeID="_x0000_i1054" DrawAspect="Content" ObjectID="_1555493905" r:id="rId67"/>
        </w:object>
      </w:r>
      <w:r w:rsidRPr="004B317C">
        <w:rPr>
          <w:rFonts w:ascii="Times New Roman" w:hAnsi="Times New Roman" w:cs="Times New Roman"/>
          <w:sz w:val="28"/>
          <w:szCs w:val="28"/>
        </w:rPr>
        <w:t xml:space="preserve"> </w:t>
      </w:r>
      <w:r w:rsidRPr="004B317C">
        <w:rPr>
          <w:rFonts w:ascii="Times New Roman" w:hAnsi="Times New Roman" w:cs="Times New Roman"/>
          <w:position w:val="-10"/>
          <w:sz w:val="28"/>
          <w:szCs w:val="28"/>
        </w:rPr>
        <w:object w:dxaOrig="1020" w:dyaOrig="360">
          <v:shape id="_x0000_i1055" type="#_x0000_t75" style="width:51pt;height:18pt" o:ole="" fillcolor="window">
            <v:imagedata r:id="rId68" o:title=""/>
          </v:shape>
          <o:OLEObject Type="Embed" ProgID="Equation.3" ShapeID="_x0000_i1055" DrawAspect="Content" ObjectID="_1555493906" r:id="rId69"/>
        </w:object>
      </w:r>
      <w:r w:rsidRPr="004B317C">
        <w:rPr>
          <w:rFonts w:ascii="Times New Roman" w:hAnsi="Times New Roman" w:cs="Times New Roman"/>
          <w:sz w:val="28"/>
          <w:szCs w:val="28"/>
        </w:rPr>
        <w:t>.</w:t>
      </w:r>
    </w:p>
    <w:p w:rsidR="00ED41CC" w:rsidRPr="004B317C" w:rsidRDefault="00ED41CC" w:rsidP="004B317C">
      <w:pPr>
        <w:spacing w:after="0" w:line="276" w:lineRule="auto"/>
        <w:ind w:left="34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B317C">
        <w:rPr>
          <w:rFonts w:ascii="Times New Roman" w:hAnsi="Times New Roman" w:cs="Times New Roman"/>
          <w:sz w:val="28"/>
          <w:szCs w:val="28"/>
        </w:rPr>
        <w:t xml:space="preserve">Отсюда ясно, что спиральки должны быть соединены так, чтобы их общее сопротивление равнялось или было как можно ближе к внутреннему сопротивлению источника ЭДС. При этом </w:t>
      </w:r>
      <w:proofErr w:type="gramStart"/>
      <w:r w:rsidRPr="004B317C">
        <w:rPr>
          <w:rFonts w:ascii="Times New Roman" w:hAnsi="Times New Roman" w:cs="Times New Roman"/>
          <w:sz w:val="28"/>
          <w:szCs w:val="28"/>
        </w:rPr>
        <w:t>мощность</w:t>
      </w:r>
      <w:proofErr w:type="gramEnd"/>
      <w:r w:rsidRPr="004B317C">
        <w:rPr>
          <w:rFonts w:ascii="Times New Roman" w:hAnsi="Times New Roman" w:cs="Times New Roman"/>
          <w:sz w:val="28"/>
          <w:szCs w:val="28"/>
        </w:rPr>
        <w:t xml:space="preserve"> развиваемая в каждой спиральке не должна превышать предельного значения </w:t>
      </w:r>
      <w:r w:rsidRPr="004B317C">
        <w:rPr>
          <w:rFonts w:ascii="Times New Roman" w:hAnsi="Times New Roman" w:cs="Times New Roman"/>
          <w:position w:val="-12"/>
          <w:sz w:val="28"/>
          <w:szCs w:val="28"/>
        </w:rPr>
        <w:object w:dxaOrig="1180" w:dyaOrig="360">
          <v:shape id="_x0000_i1056" type="#_x0000_t75" style="width:59.25pt;height:18pt" o:ole="" fillcolor="window">
            <v:imagedata r:id="rId70" o:title=""/>
          </v:shape>
          <o:OLEObject Type="Embed" ProgID="Equation.3" ShapeID="_x0000_i1056" DrawAspect="Content" ObjectID="_1555493907" r:id="rId71"/>
        </w:object>
      </w:r>
      <w:r w:rsidRPr="004B317C">
        <w:rPr>
          <w:rFonts w:ascii="Times New Roman" w:hAnsi="Times New Roman" w:cs="Times New Roman"/>
          <w:sz w:val="28"/>
          <w:szCs w:val="28"/>
        </w:rPr>
        <w:t xml:space="preserve">. Рассмотрев возможные варианты конструкции нагревателя из данных спиралек приходим к выводу, что оптимальным вариантом соединения спиралек, удовлетворяющим этим требованиям, является вариант показанный на рис. 113. В этом случае </w:t>
      </w:r>
      <w:r w:rsidRPr="004B317C">
        <w:rPr>
          <w:rFonts w:ascii="Times New Roman" w:hAnsi="Times New Roman" w:cs="Times New Roman"/>
          <w:position w:val="-6"/>
          <w:sz w:val="28"/>
          <w:szCs w:val="28"/>
        </w:rPr>
        <w:object w:dxaOrig="1460" w:dyaOrig="279">
          <v:shape id="_x0000_i1057" type="#_x0000_t75" style="width:72.75pt;height:14.25pt" o:ole="" fillcolor="window">
            <v:imagedata r:id="rId72" o:title=""/>
          </v:shape>
          <o:OLEObject Type="Embed" ProgID="Equation.3" ShapeID="_x0000_i1057" DrawAspect="Content" ObjectID="_1555493908" r:id="rId73"/>
        </w:object>
      </w:r>
      <w:r w:rsidRPr="004B317C">
        <w:rPr>
          <w:rFonts w:ascii="Times New Roman" w:hAnsi="Times New Roman" w:cs="Times New Roman"/>
          <w:sz w:val="28"/>
          <w:szCs w:val="28"/>
        </w:rPr>
        <w:t xml:space="preserve"> и развиваемая при этом мощность нагревателя </w:t>
      </w:r>
      <w:r w:rsidRPr="004B317C">
        <w:rPr>
          <w:rFonts w:ascii="Times New Roman" w:hAnsi="Times New Roman" w:cs="Times New Roman"/>
          <w:position w:val="-12"/>
          <w:sz w:val="28"/>
          <w:szCs w:val="28"/>
        </w:rPr>
        <w:object w:dxaOrig="1359" w:dyaOrig="360">
          <v:shape id="_x0000_i1058" type="#_x0000_t75" style="width:68.25pt;height:18pt" o:ole="" fillcolor="window">
            <v:imagedata r:id="rId74" o:title=""/>
          </v:shape>
          <o:OLEObject Type="Embed" ProgID="Equation.3" ShapeID="_x0000_i1058" DrawAspect="Content" ObjectID="_1555493909" r:id="rId75"/>
        </w:object>
      </w:r>
      <w:r w:rsidRPr="004B317C">
        <w:rPr>
          <w:rFonts w:ascii="Times New Roman" w:hAnsi="Times New Roman" w:cs="Times New Roman"/>
          <w:sz w:val="28"/>
          <w:szCs w:val="28"/>
        </w:rPr>
        <w:t xml:space="preserve">. Нетрудно убедиться, что мощность каждой спиральки при этом не будет превышать </w:t>
      </w:r>
      <w:r w:rsidRPr="004B317C">
        <w:rPr>
          <w:rFonts w:ascii="Times New Roman" w:hAnsi="Times New Roman" w:cs="Times New Roman"/>
          <w:position w:val="-12"/>
          <w:sz w:val="28"/>
          <w:szCs w:val="28"/>
        </w:rPr>
        <w:object w:dxaOrig="1180" w:dyaOrig="360">
          <v:shape id="_x0000_i1059" type="#_x0000_t75" style="width:59.25pt;height:18pt" o:ole="" fillcolor="window">
            <v:imagedata r:id="rId70" o:title=""/>
          </v:shape>
          <o:OLEObject Type="Embed" ProgID="Equation.3" ShapeID="_x0000_i1059" DrawAspect="Content" ObjectID="_1555493910" r:id="rId76"/>
        </w:object>
      </w:r>
      <w:r w:rsidRPr="004B317C">
        <w:rPr>
          <w:rFonts w:ascii="Times New Roman" w:hAnsi="Times New Roman" w:cs="Times New Roman"/>
          <w:sz w:val="28"/>
          <w:szCs w:val="28"/>
        </w:rPr>
        <w:t>.</w:t>
      </w:r>
    </w:p>
    <w:p w:rsidR="00ED41CC" w:rsidRPr="004B317C" w:rsidRDefault="000C35B2" w:rsidP="004B31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43" type="#_x0000_t75" style="position:absolute;left:0;text-align:left;margin-left:2in;margin-top:13.55pt;width:169.5pt;height:137.25pt;z-index:-251637760;mso-wrap-edited:f" wrapcoords="-96 0 -96 21482 21600 21482 21600 0 -96 0">
            <v:imagedata r:id="rId77" o:title=""/>
            <w10:wrap type="tight"/>
          </v:shape>
          <o:OLEObject Type="Embed" ProgID="PBrush" ShapeID="_x0000_s1043" DrawAspect="Content" ObjectID="_1555493912" r:id="rId78"/>
        </w:pict>
      </w: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17C" w:rsidRPr="004B317C" w:rsidRDefault="004B317C" w:rsidP="004B317C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317C">
        <w:rPr>
          <w:rFonts w:ascii="Times New Roman" w:hAnsi="Times New Roman" w:cs="Times New Roman"/>
          <w:b/>
          <w:i/>
          <w:sz w:val="28"/>
          <w:szCs w:val="28"/>
        </w:rPr>
        <w:t>Задача 6</w:t>
      </w: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17C">
        <w:rPr>
          <w:rFonts w:ascii="Times New Roman" w:hAnsi="Times New Roman" w:cs="Times New Roman"/>
          <w:i/>
          <w:sz w:val="28"/>
          <w:szCs w:val="28"/>
        </w:rPr>
        <w:t xml:space="preserve">ρ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h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o2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V</m:t>
            </m:r>
          </m:den>
        </m:f>
      </m:oMath>
      <w:r w:rsidRPr="004B317C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4B317C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4B317C">
        <w:rPr>
          <w:rFonts w:ascii="Times New Roman" w:hAnsi="Times New Roman" w:cs="Times New Roman"/>
          <w:i/>
          <w:sz w:val="28"/>
          <w:szCs w:val="28"/>
        </w:rPr>
        <w:t xml:space="preserve"> – объем смеси газов.</w:t>
      </w: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17C">
        <w:rPr>
          <w:rFonts w:ascii="Times New Roman" w:hAnsi="Times New Roman" w:cs="Times New Roman"/>
          <w:i/>
          <w:sz w:val="28"/>
          <w:szCs w:val="28"/>
        </w:rPr>
        <w:t>Из уравнения Менделеева-</w:t>
      </w:r>
      <w:proofErr w:type="spellStart"/>
      <w:r w:rsidRPr="004B317C">
        <w:rPr>
          <w:rFonts w:ascii="Times New Roman" w:hAnsi="Times New Roman" w:cs="Times New Roman"/>
          <w:i/>
          <w:sz w:val="28"/>
          <w:szCs w:val="28"/>
        </w:rPr>
        <w:t>Клапейрона</w:t>
      </w:r>
      <w:proofErr w:type="spellEnd"/>
      <w:r w:rsidRPr="004B317C">
        <w:rPr>
          <w:rFonts w:ascii="Times New Roman" w:hAnsi="Times New Roman" w:cs="Times New Roman"/>
          <w:i/>
          <w:sz w:val="28"/>
          <w:szCs w:val="28"/>
        </w:rPr>
        <w:t xml:space="preserve">  и закона Дальтона: </w:t>
      </w: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17C">
        <w:rPr>
          <w:rFonts w:ascii="Times New Roman" w:hAnsi="Times New Roman" w:cs="Times New Roman"/>
          <w:i/>
          <w:sz w:val="28"/>
          <w:szCs w:val="28"/>
        </w:rPr>
        <w:t>ρ</w:t>
      </w:r>
      <w:r w:rsidRPr="004B317C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4B317C">
        <w:rPr>
          <w:rFonts w:ascii="Times New Roman" w:hAnsi="Times New Roman" w:cs="Times New Roman"/>
          <w:i/>
          <w:sz w:val="28"/>
          <w:szCs w:val="28"/>
        </w:rPr>
        <w:t xml:space="preserve"> = (ρ</w:t>
      </w:r>
      <w:r w:rsidRPr="004B317C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4B317C">
        <w:rPr>
          <w:rFonts w:ascii="Times New Roman" w:hAnsi="Times New Roman" w:cs="Times New Roman"/>
          <w:i/>
          <w:sz w:val="28"/>
          <w:szCs w:val="28"/>
        </w:rPr>
        <w:t xml:space="preserve"> + ρ</w:t>
      </w:r>
      <w:r w:rsidRPr="004B317C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4B317C">
        <w:rPr>
          <w:rFonts w:ascii="Times New Roman" w:hAnsi="Times New Roman" w:cs="Times New Roman"/>
          <w:i/>
          <w:sz w:val="28"/>
          <w:szCs w:val="28"/>
        </w:rPr>
        <w:t>)</w:t>
      </w:r>
      <w:r w:rsidRPr="004B317C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4B317C">
        <w:rPr>
          <w:rFonts w:ascii="Times New Roman" w:hAnsi="Times New Roman" w:cs="Times New Roman"/>
          <w:i/>
          <w:sz w:val="28"/>
          <w:szCs w:val="28"/>
        </w:rPr>
        <w:t>=</w:t>
      </w:r>
      <w:proofErr w:type="gramStart"/>
      <w:r w:rsidRPr="004B317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h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µ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h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4B317C">
        <w:rPr>
          <w:rFonts w:ascii="Times New Roman" w:hAnsi="Times New Roman" w:cs="Times New Roman"/>
          <w:i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o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µ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o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4B317C">
        <w:rPr>
          <w:rFonts w:ascii="Times New Roman" w:hAnsi="Times New Roman" w:cs="Times New Roman"/>
          <w:i/>
          <w:sz w:val="28"/>
          <w:szCs w:val="28"/>
        </w:rPr>
        <w:t xml:space="preserve"> )</w:t>
      </w:r>
      <w:r w:rsidRPr="004B317C">
        <w:rPr>
          <w:rFonts w:ascii="Times New Roman" w:hAnsi="Times New Roman" w:cs="Times New Roman"/>
          <w:i/>
          <w:sz w:val="28"/>
          <w:szCs w:val="28"/>
          <w:lang w:val="en-US"/>
        </w:rPr>
        <w:t>RT</w:t>
      </w:r>
    </w:p>
    <w:p w:rsidR="00ED41CC" w:rsidRPr="004B317C" w:rsidRDefault="00ED41CC" w:rsidP="004B317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17C">
        <w:rPr>
          <w:rFonts w:ascii="Times New Roman" w:hAnsi="Times New Roman" w:cs="Times New Roman"/>
          <w:i/>
          <w:sz w:val="28"/>
          <w:szCs w:val="28"/>
          <w:lang w:val="en-US"/>
        </w:rPr>
        <w:t>ρ</w:t>
      </w:r>
      <w:r w:rsidRPr="004B317C">
        <w:rPr>
          <w:rFonts w:ascii="Times New Roman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h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o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ρ</m:t>
            </m:r>
          </m:num>
          <m:den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h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µ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h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o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µ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o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RT</m:t>
            </m:r>
          </m:den>
        </m:f>
      </m:oMath>
      <w:r w:rsidRPr="004B317C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≈</m:t>
        </m:r>
      </m:oMath>
      <w:r w:rsidRPr="004B317C">
        <w:rPr>
          <w:rFonts w:ascii="Times New Roman" w:hAnsi="Times New Roman" w:cs="Times New Roman"/>
          <w:i/>
          <w:sz w:val="28"/>
          <w:szCs w:val="28"/>
        </w:rPr>
        <w:t>0.51кг/</w:t>
      </w:r>
      <w:proofErr w:type="gramStart"/>
      <w:r w:rsidRPr="004B317C">
        <w:rPr>
          <w:rFonts w:ascii="Times New Roman" w:hAnsi="Times New Roman" w:cs="Times New Roman"/>
          <w:i/>
          <w:sz w:val="28"/>
          <w:szCs w:val="28"/>
        </w:rPr>
        <w:t>м</w:t>
      </w:r>
      <w:r w:rsidRPr="004B317C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4B317C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ED41CC" w:rsidRPr="00C277E5" w:rsidRDefault="00ED41CC" w:rsidP="00ED41CC">
      <w:pPr>
        <w:rPr>
          <w:sz w:val="28"/>
          <w:szCs w:val="28"/>
        </w:rPr>
      </w:pPr>
    </w:p>
    <w:p w:rsidR="00ED41CC" w:rsidRDefault="00ED41CC"/>
    <w:sectPr w:rsidR="00ED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CC"/>
    <w:rsid w:val="000C35B2"/>
    <w:rsid w:val="004B317C"/>
    <w:rsid w:val="00ED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D41CC"/>
    <w:pPr>
      <w:spacing w:after="0" w:line="360" w:lineRule="auto"/>
      <w:ind w:left="340" w:firstLine="36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D41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3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D41CC"/>
    <w:pPr>
      <w:spacing w:after="0" w:line="360" w:lineRule="auto"/>
      <w:ind w:left="340" w:firstLine="36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D41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3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6" Type="http://schemas.openxmlformats.org/officeDocument/2006/relationships/oleObject" Target="embeddings/oleObject3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oleObject" Target="embeddings/oleObject28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png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shalupaev</cp:lastModifiedBy>
  <cp:revision>3</cp:revision>
  <dcterms:created xsi:type="dcterms:W3CDTF">2017-05-04T20:35:00Z</dcterms:created>
  <dcterms:modified xsi:type="dcterms:W3CDTF">2017-05-05T09:50:00Z</dcterms:modified>
</cp:coreProperties>
</file>