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98" w:rsidRPr="00A03E35" w:rsidRDefault="00633898" w:rsidP="006338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 xml:space="preserve">Дорогие друзья, для учащихся средних школ, желающих повысить уровень знаний по физике организована заочная школа «Юный физик» при УО «Гомельском государственном университете имени Ф.Скорины». Вам предлагаются домашние контрольные задания. В задания будут включены задачи  по основным разделам элементарного курса физики и некоторые указания  по выполнению и оформлению этих заданий. </w:t>
      </w:r>
    </w:p>
    <w:p w:rsidR="00633898" w:rsidRPr="00A03E35" w:rsidRDefault="00633898" w:rsidP="006338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 xml:space="preserve">Приступая  к решению контрольного  задания, следует повторить теоретический материал  данного раздела, пользуясь учебниками  физики для средней школы.  </w:t>
      </w:r>
    </w:p>
    <w:p w:rsidR="00633898" w:rsidRPr="00A03E35" w:rsidRDefault="00633898" w:rsidP="006338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 xml:space="preserve">Оформление решенных задач, присылаемых на проверку,  желательно строить по единому плану: </w:t>
      </w:r>
    </w:p>
    <w:p w:rsidR="00633898" w:rsidRPr="00A03E35" w:rsidRDefault="00633898" w:rsidP="00633898">
      <w:pPr>
        <w:numPr>
          <w:ilvl w:val="0"/>
          <w:numId w:val="1"/>
        </w:numPr>
        <w:tabs>
          <w:tab w:val="clear" w:pos="1713"/>
          <w:tab w:val="num" w:pos="900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>сделать поясняющий рисунок, на котором должны быть указаны все данные задачи;</w:t>
      </w:r>
    </w:p>
    <w:p w:rsidR="00633898" w:rsidRPr="00A03E35" w:rsidRDefault="00633898" w:rsidP="00633898">
      <w:pPr>
        <w:numPr>
          <w:ilvl w:val="0"/>
          <w:numId w:val="1"/>
        </w:numPr>
        <w:tabs>
          <w:tab w:val="clear" w:pos="1713"/>
          <w:tab w:val="num" w:pos="1440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>составить ряд необходимых уравнений и решить эти уравнения в общем виде;</w:t>
      </w:r>
    </w:p>
    <w:p w:rsidR="00633898" w:rsidRPr="00A03E35" w:rsidRDefault="00633898" w:rsidP="00633898">
      <w:pPr>
        <w:numPr>
          <w:ilvl w:val="0"/>
          <w:numId w:val="1"/>
        </w:numPr>
        <w:tabs>
          <w:tab w:val="clear" w:pos="1713"/>
          <w:tab w:val="num" w:pos="1440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>проверить окончательную формулу методом размерностей и подставить числовые значения.</w:t>
      </w:r>
    </w:p>
    <w:p w:rsidR="00633898" w:rsidRDefault="00633898" w:rsidP="00633898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A03E35">
        <w:rPr>
          <w:rFonts w:ascii="Times New Roman" w:hAnsi="Times New Roman"/>
          <w:sz w:val="28"/>
          <w:szCs w:val="28"/>
        </w:rPr>
        <w:t>Вводимые при решении буквенные обозначения пояснить в тексте. Ответ задачи записать отдельно.</w:t>
      </w:r>
    </w:p>
    <w:p w:rsidR="00633898" w:rsidRPr="00A03E35" w:rsidRDefault="00633898" w:rsidP="00633898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присылайте на: </w:t>
      </w:r>
      <w:r w:rsidRPr="001700DF">
        <w:rPr>
          <w:rFonts w:ascii="Times New Roman" w:hAnsi="Times New Roman"/>
          <w:sz w:val="28"/>
          <w:szCs w:val="28"/>
        </w:rPr>
        <w:t>shkola_fiz@gsu.by</w:t>
      </w:r>
    </w:p>
    <w:p w:rsidR="00633898" w:rsidRDefault="00633898" w:rsidP="00633898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Задача 1</w:t>
      </w:r>
    </w:p>
    <w:p w:rsidR="00633898" w:rsidRPr="00633898" w:rsidRDefault="00633898" w:rsidP="005F16A4">
      <w:pPr>
        <w:ind w:firstLine="708"/>
        <w:rPr>
          <w:rFonts w:ascii="Times New Roman" w:hAnsi="Times New Roman"/>
          <w:i/>
          <w:sz w:val="28"/>
        </w:rPr>
      </w:pPr>
      <w:r w:rsidRPr="00633898">
        <w:rPr>
          <w:rFonts w:ascii="Times New Roman" w:hAnsi="Times New Roman"/>
          <w:sz w:val="28"/>
        </w:rPr>
        <w:t xml:space="preserve">Тело массы </w:t>
      </w:r>
      <w:r w:rsidRPr="00633898">
        <w:rPr>
          <w:rFonts w:ascii="Times New Roman" w:hAnsi="Times New Roman"/>
          <w:position w:val="-6"/>
          <w:sz w:val="28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1.25pt" o:ole="" fillcolor="window">
            <v:imagedata r:id="rId5" o:title=""/>
          </v:shape>
          <o:OLEObject Type="Embed" ProgID="Equation.3" ShapeID="_x0000_i1025" DrawAspect="Content" ObjectID="_1574188802" r:id="rId6"/>
        </w:object>
      </w:r>
      <w:r w:rsidRPr="00633898">
        <w:rPr>
          <w:rFonts w:ascii="Times New Roman" w:hAnsi="Times New Roman"/>
          <w:sz w:val="28"/>
        </w:rPr>
        <w:t xml:space="preserve">свободно падает с высоты </w:t>
      </w:r>
      <w:r w:rsidRPr="00633898">
        <w:rPr>
          <w:rFonts w:ascii="Times New Roman" w:hAnsi="Times New Roman"/>
          <w:position w:val="-4"/>
          <w:sz w:val="28"/>
        </w:rPr>
        <w:object w:dxaOrig="279" w:dyaOrig="260">
          <v:shape id="_x0000_i1026" type="#_x0000_t75" style="width:13.75pt;height:13.15pt" o:ole="" fillcolor="window">
            <v:imagedata r:id="rId7" o:title=""/>
          </v:shape>
          <o:OLEObject Type="Embed" ProgID="Equation.3" ShapeID="_x0000_i1026" DrawAspect="Content" ObjectID="_1574188803" r:id="rId8"/>
        </w:object>
      </w:r>
      <w:r w:rsidRPr="00633898">
        <w:rPr>
          <w:rFonts w:ascii="Times New Roman" w:hAnsi="Times New Roman"/>
          <w:sz w:val="28"/>
        </w:rPr>
        <w:t xml:space="preserve">на упругую пружину жесткости </w:t>
      </w:r>
      <w:r w:rsidRPr="00633898">
        <w:rPr>
          <w:rFonts w:ascii="Times New Roman" w:hAnsi="Times New Roman"/>
          <w:position w:val="-6"/>
          <w:sz w:val="28"/>
        </w:rPr>
        <w:object w:dxaOrig="200" w:dyaOrig="279">
          <v:shape id="_x0000_i1027" type="#_x0000_t75" style="width:10pt;height:13.75pt" o:ole="" fillcolor="window">
            <v:imagedata r:id="rId9" o:title=""/>
          </v:shape>
          <o:OLEObject Type="Embed" ProgID="Equation.3" ShapeID="_x0000_i1027" DrawAspect="Content" ObjectID="_1574188804" r:id="rId10"/>
        </w:object>
      </w:r>
      <w:r>
        <w:rPr>
          <w:rFonts w:ascii="Times New Roman" w:hAnsi="Times New Roman"/>
          <w:sz w:val="28"/>
        </w:rPr>
        <w:t>(рис.1</w:t>
      </w:r>
      <w:r w:rsidRPr="00633898">
        <w:rPr>
          <w:rFonts w:ascii="Times New Roman" w:hAnsi="Times New Roman"/>
          <w:sz w:val="28"/>
        </w:rPr>
        <w:t>). Определите максимальную скорость тела в процессе движения. Дл</w:t>
      </w:r>
      <w:r w:rsidRPr="00633898">
        <w:rPr>
          <w:rFonts w:ascii="Times New Roman" w:hAnsi="Times New Roman"/>
          <w:sz w:val="28"/>
        </w:rPr>
        <w:t>и</w:t>
      </w:r>
      <w:r w:rsidRPr="00633898">
        <w:rPr>
          <w:rFonts w:ascii="Times New Roman" w:hAnsi="Times New Roman"/>
          <w:sz w:val="28"/>
        </w:rPr>
        <w:t>на пружины в  недеформированном состо</w:t>
      </w:r>
      <w:r w:rsidRPr="00633898">
        <w:rPr>
          <w:rFonts w:ascii="Times New Roman" w:hAnsi="Times New Roman"/>
          <w:sz w:val="28"/>
        </w:rPr>
        <w:t>я</w:t>
      </w:r>
      <w:r w:rsidRPr="00633898">
        <w:rPr>
          <w:rFonts w:ascii="Times New Roman" w:hAnsi="Times New Roman"/>
          <w:sz w:val="28"/>
        </w:rPr>
        <w:t xml:space="preserve">нии </w:t>
      </w:r>
      <w:r w:rsidRPr="00633898">
        <w:rPr>
          <w:rFonts w:ascii="Times New Roman" w:hAnsi="Times New Roman"/>
          <w:position w:val="-6"/>
          <w:sz w:val="28"/>
        </w:rPr>
        <w:object w:dxaOrig="139" w:dyaOrig="279">
          <v:shape id="_x0000_i1028" type="#_x0000_t75" style="width:6.9pt;height:13.75pt" o:ole="" fillcolor="window">
            <v:imagedata r:id="rId11" o:title=""/>
          </v:shape>
          <o:OLEObject Type="Embed" ProgID="Equation.3" ShapeID="_x0000_i1028" DrawAspect="Content" ObjectID="_1574188805" r:id="rId12"/>
        </w:object>
      </w:r>
      <w:r w:rsidRPr="00633898">
        <w:rPr>
          <w:rFonts w:ascii="Times New Roman" w:hAnsi="Times New Roman"/>
          <w:sz w:val="28"/>
        </w:rPr>
        <w:t>.</w:t>
      </w:r>
      <w:r w:rsidRPr="00633898">
        <w:rPr>
          <w:rFonts w:ascii="Times New Roman" w:hAnsi="Times New Roman"/>
          <w:i/>
          <w:sz w:val="28"/>
        </w:rPr>
        <w:t xml:space="preserve">    </w:t>
      </w:r>
    </w:p>
    <w:p w:rsidR="005F16A4" w:rsidRDefault="00633898" w:rsidP="005F16A4">
      <w:pPr>
        <w:rPr>
          <w:i/>
          <w:sz w:val="28"/>
        </w:rPr>
      </w:pPr>
      <w:r>
        <w:rPr>
          <w:i/>
          <w:sz w:val="28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167E1DA3" wp14:editId="7F43A2A5">
            <wp:extent cx="14859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                    </w:t>
      </w:r>
    </w:p>
    <w:p w:rsidR="00C24870" w:rsidRPr="005F16A4" w:rsidRDefault="00C24870" w:rsidP="005F16A4">
      <w:pPr>
        <w:rPr>
          <w:i/>
          <w:sz w:val="28"/>
        </w:rPr>
      </w:pPr>
      <w:r w:rsidRPr="005F16A4">
        <w:rPr>
          <w:rFonts w:ascii="Times New Roman" w:eastAsia="Times New Roman" w:hAnsi="Times New Roman"/>
          <w:b/>
          <w:i/>
          <w:sz w:val="28"/>
          <w:szCs w:val="28"/>
        </w:rPr>
        <w:t>Задача 2</w:t>
      </w:r>
    </w:p>
    <w:p w:rsidR="005F16A4" w:rsidRDefault="005F16A4" w:rsidP="005F16A4">
      <w:pPr>
        <w:ind w:firstLine="708"/>
        <w:jc w:val="both"/>
        <w:rPr>
          <w:rFonts w:ascii="Times New Roman" w:hAnsi="Times New Roman"/>
          <w:sz w:val="28"/>
        </w:rPr>
      </w:pPr>
      <w:r w:rsidRPr="005F16A4">
        <w:rPr>
          <w:rFonts w:ascii="Times New Roman" w:hAnsi="Times New Roman"/>
          <w:sz w:val="28"/>
        </w:rPr>
        <w:t xml:space="preserve">Космонавт массы </w:t>
      </w:r>
      <w:r w:rsidRPr="005F16A4">
        <w:rPr>
          <w:rFonts w:ascii="Times New Roman" w:hAnsi="Times New Roman"/>
          <w:position w:val="-4"/>
          <w:sz w:val="28"/>
        </w:rPr>
        <w:object w:dxaOrig="320" w:dyaOrig="260">
          <v:shape id="_x0000_i1029" type="#_x0000_t75" style="width:16.3pt;height:13.15pt" o:ole="" fillcolor="window">
            <v:imagedata r:id="rId14" o:title=""/>
          </v:shape>
          <o:OLEObject Type="Embed" ProgID="Equation.3" ShapeID="_x0000_i1029" DrawAspect="Content" ObjectID="_1574188806" r:id="rId15"/>
        </w:object>
      </w:r>
      <w:r w:rsidRPr="005F16A4">
        <w:rPr>
          <w:rFonts w:ascii="Times New Roman" w:hAnsi="Times New Roman"/>
          <w:sz w:val="28"/>
        </w:rPr>
        <w:t xml:space="preserve"> находится на поверхн</w:t>
      </w:r>
      <w:r>
        <w:rPr>
          <w:rFonts w:ascii="Times New Roman" w:hAnsi="Times New Roman"/>
          <w:sz w:val="28"/>
        </w:rPr>
        <w:t xml:space="preserve">ости астероида и держит в руках </w:t>
      </w:r>
      <w:r w:rsidRPr="005F16A4">
        <w:rPr>
          <w:rFonts w:ascii="Times New Roman" w:hAnsi="Times New Roman"/>
          <w:sz w:val="28"/>
        </w:rPr>
        <w:t xml:space="preserve">камень массы </w:t>
      </w:r>
      <w:r w:rsidRPr="005F16A4">
        <w:rPr>
          <w:rFonts w:ascii="Times New Roman" w:hAnsi="Times New Roman"/>
          <w:position w:val="-6"/>
          <w:sz w:val="28"/>
        </w:rPr>
        <w:object w:dxaOrig="260" w:dyaOrig="220">
          <v:shape id="_x0000_i1030" type="#_x0000_t75" style="width:13.15pt;height:11.25pt" o:ole="" fillcolor="window">
            <v:imagedata r:id="rId16" o:title=""/>
          </v:shape>
          <o:OLEObject Type="Embed" ProgID="Equation.3" ShapeID="_x0000_i1030" DrawAspect="Content" ObjectID="_1574188807" r:id="rId17"/>
        </w:object>
      </w:r>
      <w:r w:rsidRPr="005F16A4">
        <w:rPr>
          <w:rFonts w:ascii="Times New Roman" w:hAnsi="Times New Roman"/>
          <w:sz w:val="28"/>
        </w:rPr>
        <w:t xml:space="preserve">. С какой скоростью </w:t>
      </w:r>
      <w:r w:rsidRPr="005F16A4">
        <w:rPr>
          <w:rFonts w:ascii="Times New Roman" w:hAnsi="Times New Roman"/>
          <w:position w:val="-6"/>
          <w:sz w:val="28"/>
        </w:rPr>
        <w:object w:dxaOrig="240" w:dyaOrig="279">
          <v:shape id="_x0000_i1031" type="#_x0000_t75" style="width:11.9pt;height:13.75pt" o:ole="" fillcolor="window">
            <v:imagedata r:id="rId18" o:title=""/>
          </v:shape>
          <o:OLEObject Type="Embed" ProgID="Equation.3" ShapeID="_x0000_i1031" DrawAspect="Content" ObjectID="_1574188808" r:id="rId19"/>
        </w:object>
      </w:r>
      <w:r w:rsidRPr="005F16A4">
        <w:rPr>
          <w:rFonts w:ascii="Times New Roman" w:hAnsi="Times New Roman"/>
          <w:sz w:val="28"/>
        </w:rPr>
        <w:t xml:space="preserve"> относительно астероида космонавт может бросить камень в горизонтальном направлении, не рискуя, </w:t>
      </w:r>
      <w:r w:rsidRPr="005F16A4">
        <w:rPr>
          <w:rFonts w:ascii="Times New Roman" w:hAnsi="Times New Roman"/>
          <w:sz w:val="28"/>
        </w:rPr>
        <w:lastRenderedPageBreak/>
        <w:t xml:space="preserve">что сам станет спутником астероида? Считать астероид однородным шаром с радиусом </w:t>
      </w:r>
      <w:r w:rsidRPr="005F16A4">
        <w:rPr>
          <w:rFonts w:ascii="Times New Roman" w:hAnsi="Times New Roman"/>
          <w:position w:val="-4"/>
          <w:sz w:val="28"/>
        </w:rPr>
        <w:object w:dxaOrig="240" w:dyaOrig="260">
          <v:shape id="_x0000_i1032" type="#_x0000_t75" style="width:11.9pt;height:13.15pt" o:ole="" fillcolor="window">
            <v:imagedata r:id="rId20" o:title=""/>
          </v:shape>
          <o:OLEObject Type="Embed" ProgID="Equation.3" ShapeID="_x0000_i1032" DrawAspect="Content" ObjectID="_1574188809" r:id="rId21"/>
        </w:object>
      </w:r>
      <w:r w:rsidRPr="005F16A4">
        <w:rPr>
          <w:rFonts w:ascii="Times New Roman" w:hAnsi="Times New Roman"/>
          <w:sz w:val="28"/>
        </w:rPr>
        <w:t xml:space="preserve"> и плотностью вещества </w:t>
      </w:r>
      <w:r w:rsidRPr="005F16A4">
        <w:rPr>
          <w:rFonts w:ascii="Times New Roman" w:hAnsi="Times New Roman"/>
          <w:position w:val="-10"/>
          <w:sz w:val="28"/>
        </w:rPr>
        <w:object w:dxaOrig="240" w:dyaOrig="260">
          <v:shape id="_x0000_i1033" type="#_x0000_t75" style="width:11.9pt;height:13.15pt" o:ole="" fillcolor="window">
            <v:imagedata r:id="rId22" o:title=""/>
          </v:shape>
          <o:OLEObject Type="Embed" ProgID="Equation.3" ShapeID="_x0000_i1033" DrawAspect="Content" ObjectID="_1574188810" r:id="rId23"/>
        </w:object>
      </w:r>
      <w:r>
        <w:rPr>
          <w:rFonts w:ascii="Times New Roman" w:hAnsi="Times New Roman"/>
          <w:sz w:val="28"/>
        </w:rPr>
        <w:t>.</w:t>
      </w:r>
    </w:p>
    <w:p w:rsidR="005F16A4" w:rsidRPr="005F16A4" w:rsidRDefault="005F16A4" w:rsidP="005F16A4">
      <w:pPr>
        <w:jc w:val="both"/>
        <w:rPr>
          <w:rFonts w:ascii="Times New Roman" w:hAnsi="Times New Roman"/>
          <w:sz w:val="28"/>
        </w:rPr>
      </w:pPr>
      <w:r w:rsidRPr="005F16A4">
        <w:rPr>
          <w:rFonts w:ascii="Times New Roman" w:hAnsi="Times New Roman"/>
          <w:b/>
          <w:i/>
          <w:sz w:val="28"/>
        </w:rPr>
        <w:t>Задача 3</w:t>
      </w:r>
    </w:p>
    <w:p w:rsidR="006E678F" w:rsidRPr="006E678F" w:rsidRDefault="006E678F" w:rsidP="006E678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6E678F">
        <w:rPr>
          <w:rFonts w:ascii="Times New Roman" w:hAnsi="Times New Roman"/>
          <w:sz w:val="28"/>
        </w:rPr>
        <w:t>В нижней половине вертикально расположе</w:t>
      </w:r>
      <w:r>
        <w:rPr>
          <w:rFonts w:ascii="Times New Roman" w:hAnsi="Times New Roman"/>
          <w:sz w:val="28"/>
        </w:rPr>
        <w:t xml:space="preserve">нной узкой пробирки находится </w:t>
      </w:r>
      <w:r w:rsidRPr="006E678F">
        <w:rPr>
          <w:rFonts w:ascii="Times New Roman" w:hAnsi="Times New Roman"/>
          <w:sz w:val="28"/>
        </w:rPr>
        <w:t xml:space="preserve">воздух при температуре </w:t>
      </w:r>
      <w:r w:rsidRPr="006E678F">
        <w:rPr>
          <w:rFonts w:ascii="Times New Roman" w:hAnsi="Times New Roman"/>
          <w:position w:val="-12"/>
          <w:sz w:val="28"/>
        </w:rPr>
        <w:object w:dxaOrig="279" w:dyaOrig="360">
          <v:shape id="_x0000_i1034" type="#_x0000_t75" style="width:13.75pt;height:18.15pt" o:ole="" fillcolor="window">
            <v:imagedata r:id="rId24" o:title=""/>
          </v:shape>
          <o:OLEObject Type="Embed" ProgID="Equation.3" ShapeID="_x0000_i1034" DrawAspect="Content" ObjectID="_1574188811" r:id="rId25"/>
        </w:object>
      </w:r>
      <w:r w:rsidRPr="006E678F">
        <w:rPr>
          <w:rFonts w:ascii="Times New Roman" w:hAnsi="Times New Roman"/>
          <w:sz w:val="28"/>
        </w:rPr>
        <w:t xml:space="preserve">. Верхняя половина пробирки заполнена ртутью. До какой минимальной температуры следует нагреть воздух в пробирке, чтобы он полностью вытеснил ртуть? Высота пробирки </w:t>
      </w:r>
      <w:r w:rsidRPr="006E678F">
        <w:rPr>
          <w:rFonts w:ascii="Times New Roman" w:hAnsi="Times New Roman"/>
          <w:position w:val="-4"/>
          <w:sz w:val="28"/>
        </w:rPr>
        <w:object w:dxaOrig="220" w:dyaOrig="260">
          <v:shape id="_x0000_i1035" type="#_x0000_t75" style="width:11.25pt;height:13.15pt" o:ole="" fillcolor="window">
            <v:imagedata r:id="rId26" o:title=""/>
          </v:shape>
          <o:OLEObject Type="Embed" ProgID="Equation.3" ShapeID="_x0000_i1035" DrawAspect="Content" ObjectID="_1574188812" r:id="rId27"/>
        </w:object>
      </w:r>
      <w:r w:rsidRPr="006E678F">
        <w:rPr>
          <w:rFonts w:ascii="Times New Roman" w:hAnsi="Times New Roman"/>
          <w:sz w:val="28"/>
        </w:rPr>
        <w:t xml:space="preserve">, атмосферное давление </w:t>
      </w:r>
      <w:r w:rsidRPr="006E678F">
        <w:rPr>
          <w:rFonts w:ascii="Times New Roman" w:hAnsi="Times New Roman"/>
          <w:position w:val="-12"/>
          <w:sz w:val="28"/>
        </w:rPr>
        <w:object w:dxaOrig="279" w:dyaOrig="360">
          <v:shape id="_x0000_i1036" type="#_x0000_t75" style="width:13.75pt;height:18.15pt" o:ole="" fillcolor="window">
            <v:imagedata r:id="rId28" o:title=""/>
          </v:shape>
          <o:OLEObject Type="Embed" ProgID="Equation.3" ShapeID="_x0000_i1036" DrawAspect="Content" ObjectID="_1574188813" r:id="rId29"/>
        </w:object>
      </w:r>
      <w:r w:rsidRPr="006E678F">
        <w:rPr>
          <w:rFonts w:ascii="Times New Roman" w:hAnsi="Times New Roman"/>
          <w:sz w:val="28"/>
        </w:rPr>
        <w:t>, пло</w:t>
      </w:r>
      <w:r w:rsidRPr="006E678F">
        <w:rPr>
          <w:rFonts w:ascii="Times New Roman" w:hAnsi="Times New Roman"/>
          <w:sz w:val="28"/>
        </w:rPr>
        <w:t>т</w:t>
      </w:r>
      <w:r w:rsidRPr="006E678F">
        <w:rPr>
          <w:rFonts w:ascii="Times New Roman" w:hAnsi="Times New Roman"/>
          <w:sz w:val="28"/>
        </w:rPr>
        <w:t xml:space="preserve">ность ртути </w:t>
      </w:r>
      <w:r w:rsidRPr="006E678F">
        <w:rPr>
          <w:rFonts w:ascii="Times New Roman" w:hAnsi="Times New Roman"/>
          <w:position w:val="-10"/>
          <w:sz w:val="28"/>
        </w:rPr>
        <w:object w:dxaOrig="240" w:dyaOrig="260">
          <v:shape id="_x0000_i1037" type="#_x0000_t75" style="width:11.9pt;height:13.15pt" o:ole="" fillcolor="window">
            <v:imagedata r:id="rId22" o:title=""/>
          </v:shape>
          <o:OLEObject Type="Embed" ProgID="Equation.3" ShapeID="_x0000_i1037" DrawAspect="Content" ObjectID="_1574188814" r:id="rId30"/>
        </w:object>
      </w:r>
      <w:r w:rsidRPr="006E678F">
        <w:rPr>
          <w:rFonts w:ascii="Times New Roman" w:hAnsi="Times New Roman"/>
          <w:sz w:val="28"/>
        </w:rPr>
        <w:t>.</w:t>
      </w:r>
    </w:p>
    <w:p w:rsidR="00722103" w:rsidRDefault="00722103" w:rsidP="00C24870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22103" w:rsidRDefault="00722103" w:rsidP="00722103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Задача 4</w:t>
      </w:r>
    </w:p>
    <w:p w:rsidR="00633898" w:rsidRDefault="00722103" w:rsidP="005174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103">
        <w:rPr>
          <w:rFonts w:ascii="Times New Roman" w:hAnsi="Times New Roman"/>
          <w:sz w:val="28"/>
          <w:szCs w:val="28"/>
        </w:rPr>
        <w:t xml:space="preserve">В цилиндре под невесомым поршнем находится азот. Масса азота </w:t>
      </w:r>
      <w:r w:rsidRPr="00722103">
        <w:rPr>
          <w:rFonts w:ascii="Times New Roman" w:hAnsi="Times New Roman"/>
          <w:position w:val="-8"/>
          <w:sz w:val="28"/>
          <w:szCs w:val="28"/>
        </w:rPr>
        <w:object w:dxaOrig="900" w:dyaOrig="300">
          <v:shape id="_x0000_i1038" type="#_x0000_t75" style="width:45.1pt;height:15.05pt" o:ole="" fillcolor="window">
            <v:imagedata r:id="rId31" o:title=""/>
          </v:shape>
          <o:OLEObject Type="Embed" ProgID="Equation.3" ShapeID="_x0000_i1038" DrawAspect="Content" ObjectID="_1574188815" r:id="rId32"/>
        </w:object>
      </w:r>
      <w:r w:rsidRPr="00722103">
        <w:rPr>
          <w:rFonts w:ascii="Times New Roman" w:hAnsi="Times New Roman"/>
          <w:sz w:val="28"/>
          <w:szCs w:val="28"/>
        </w:rPr>
        <w:t xml:space="preserve">, температура </w:t>
      </w:r>
      <w:r w:rsidRPr="00722103">
        <w:rPr>
          <w:rFonts w:ascii="Times New Roman" w:hAnsi="Times New Roman"/>
          <w:position w:val="-6"/>
          <w:sz w:val="28"/>
          <w:szCs w:val="28"/>
        </w:rPr>
        <w:object w:dxaOrig="1040" w:dyaOrig="280">
          <v:shape id="_x0000_i1039" type="#_x0000_t75" style="width:51.95pt;height:14.4pt" o:ole="" fillcolor="window">
            <v:imagedata r:id="rId33" o:title=""/>
          </v:shape>
          <o:OLEObject Type="Embed" ProgID="Equation.3" ShapeID="_x0000_i1039" DrawAspect="Content" ObjectID="_1574188816" r:id="rId34"/>
        </w:object>
      </w:r>
      <w:r w:rsidRPr="00722103">
        <w:rPr>
          <w:rFonts w:ascii="Times New Roman" w:hAnsi="Times New Roman"/>
          <w:sz w:val="28"/>
          <w:szCs w:val="28"/>
        </w:rPr>
        <w:t>, давление в 2 раза больше атмосферного. Вначале, при закрепленном поршне, цилиндр охлаждали, пока давление в нем не сравнялось с атмосферным. Затем поршень освободили и нагрели газ до первоначальной температуры. Определите работу, совершенную газом.</w:t>
      </w:r>
    </w:p>
    <w:p w:rsidR="005174AC" w:rsidRDefault="005174AC" w:rsidP="005174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4AC" w:rsidRDefault="005174AC" w:rsidP="005174A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74AC">
        <w:rPr>
          <w:rFonts w:ascii="Times New Roman" w:hAnsi="Times New Roman"/>
          <w:b/>
          <w:i/>
          <w:sz w:val="28"/>
          <w:szCs w:val="28"/>
        </w:rPr>
        <w:t>Задача 5</w:t>
      </w:r>
    </w:p>
    <w:p w:rsidR="007920C7" w:rsidRPr="007920C7" w:rsidRDefault="007920C7" w:rsidP="007920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0C7">
        <w:rPr>
          <w:rFonts w:ascii="Times New Roman" w:hAnsi="Times New Roman"/>
          <w:sz w:val="28"/>
          <w:szCs w:val="28"/>
        </w:rPr>
        <w:t>Какую минимальную скорость необходимо сообщить шарику, чтобы он сделал полный оборот в вертикальной плоскости, если он висит: на легкой н</w:t>
      </w:r>
      <w:r w:rsidRPr="007920C7">
        <w:rPr>
          <w:rFonts w:ascii="Times New Roman" w:hAnsi="Times New Roman"/>
          <w:sz w:val="28"/>
          <w:szCs w:val="28"/>
        </w:rPr>
        <w:t>и</w:t>
      </w:r>
      <w:r w:rsidRPr="007920C7">
        <w:rPr>
          <w:rFonts w:ascii="Times New Roman" w:hAnsi="Times New Roman"/>
          <w:sz w:val="28"/>
          <w:szCs w:val="28"/>
        </w:rPr>
        <w:t xml:space="preserve">ти длиной </w:t>
      </w:r>
      <w:r w:rsidRPr="007920C7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40" type="#_x0000_t75" style="width:11.25pt;height:12.5pt" o:ole="" fillcolor="window">
            <v:imagedata r:id="rId35" o:title=""/>
          </v:shape>
          <o:OLEObject Type="Embed" ProgID="Equation.3" ShapeID="_x0000_i1040" DrawAspect="Content" ObjectID="_1574188817" r:id="rId36"/>
        </w:object>
      </w:r>
      <w:r w:rsidRPr="007920C7">
        <w:rPr>
          <w:rFonts w:ascii="Times New Roman" w:hAnsi="Times New Roman"/>
          <w:sz w:val="28"/>
          <w:szCs w:val="28"/>
        </w:rPr>
        <w:t>; на жестком нев</w:t>
      </w:r>
      <w:r w:rsidRPr="007920C7">
        <w:rPr>
          <w:rFonts w:ascii="Times New Roman" w:hAnsi="Times New Roman"/>
          <w:sz w:val="28"/>
          <w:szCs w:val="28"/>
        </w:rPr>
        <w:t>е</w:t>
      </w:r>
      <w:r w:rsidRPr="007920C7">
        <w:rPr>
          <w:rFonts w:ascii="Times New Roman" w:hAnsi="Times New Roman"/>
          <w:sz w:val="28"/>
          <w:szCs w:val="28"/>
        </w:rPr>
        <w:t>сомом стержне той же длины?</w:t>
      </w:r>
    </w:p>
    <w:p w:rsidR="005174AC" w:rsidRDefault="005174AC" w:rsidP="005174A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5D57" w:rsidRDefault="00795D57" w:rsidP="00795D5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 6</w:t>
      </w:r>
    </w:p>
    <w:p w:rsidR="00795D57" w:rsidRPr="00795D57" w:rsidRDefault="00795D57" w:rsidP="00795D57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95D57">
        <w:rPr>
          <w:rFonts w:ascii="Times New Roman" w:hAnsi="Times New Roman"/>
          <w:sz w:val="28"/>
          <w:szCs w:val="28"/>
        </w:rPr>
        <w:t>Т</w:t>
      </w:r>
      <w:r w:rsidRPr="00795D57">
        <w:rPr>
          <w:rFonts w:ascii="Times New Roman" w:hAnsi="Times New Roman"/>
          <w:sz w:val="28"/>
          <w:szCs w:val="28"/>
        </w:rPr>
        <w:t xml:space="preserve">ело массой </w:t>
      </w:r>
      <w:r w:rsidRPr="00795D57">
        <w:rPr>
          <w:rFonts w:ascii="Times New Roman" w:hAnsi="Times New Roman"/>
          <w:position w:val="-6"/>
          <w:sz w:val="28"/>
          <w:szCs w:val="28"/>
        </w:rPr>
        <w:object w:dxaOrig="999" w:dyaOrig="280">
          <v:shape id="_x0000_i1041" type="#_x0000_t75" style="width:50.1pt;height:14.4pt" o:ole="" fillcolor="window">
            <v:imagedata r:id="rId37" o:title=""/>
          </v:shape>
          <o:OLEObject Type="Embed" ProgID="Equation.3" ShapeID="_x0000_i1041" DrawAspect="Content" ObjectID="_1574188818" r:id="rId38"/>
        </w:object>
      </w:r>
      <w:r w:rsidRPr="00795D57">
        <w:rPr>
          <w:rFonts w:ascii="Times New Roman" w:hAnsi="Times New Roman"/>
          <w:sz w:val="28"/>
          <w:szCs w:val="28"/>
        </w:rPr>
        <w:t>, лежащее на гладком столе, прикреплено к концу ле</w:t>
      </w:r>
      <w:r w:rsidRPr="00795D57">
        <w:rPr>
          <w:rFonts w:ascii="Times New Roman" w:hAnsi="Times New Roman"/>
          <w:sz w:val="28"/>
          <w:szCs w:val="28"/>
        </w:rPr>
        <w:t>г</w:t>
      </w:r>
      <w:r w:rsidRPr="00795D57">
        <w:rPr>
          <w:rFonts w:ascii="Times New Roman" w:hAnsi="Times New Roman"/>
          <w:sz w:val="28"/>
          <w:szCs w:val="28"/>
        </w:rPr>
        <w:t xml:space="preserve">кой горизонтально расположенной пружины, противоположный конец которой закреплен. Пуля массой </w:t>
      </w:r>
      <w:r w:rsidRPr="00795D57">
        <w:rPr>
          <w:rFonts w:ascii="Times New Roman" w:hAnsi="Times New Roman"/>
          <w:position w:val="-6"/>
          <w:sz w:val="28"/>
          <w:szCs w:val="28"/>
        </w:rPr>
        <w:object w:dxaOrig="839" w:dyaOrig="280">
          <v:shape id="_x0000_i1042" type="#_x0000_t75" style="width:41.95pt;height:14.4pt" o:ole="" fillcolor="window">
            <v:imagedata r:id="rId39" o:title=""/>
          </v:shape>
          <o:OLEObject Type="Embed" ProgID="Equation.3" ShapeID="_x0000_i1042" DrawAspect="Content" ObjectID="_1574188819" r:id="rId40"/>
        </w:object>
      </w:r>
      <w:r w:rsidRPr="00795D57">
        <w:rPr>
          <w:rFonts w:ascii="Times New Roman" w:hAnsi="Times New Roman"/>
          <w:sz w:val="28"/>
          <w:szCs w:val="28"/>
        </w:rPr>
        <w:t xml:space="preserve">, летящая со скоростью </w:t>
      </w:r>
      <w:r w:rsidRPr="00795D57">
        <w:rPr>
          <w:rFonts w:ascii="Times New Roman" w:hAnsi="Times New Roman"/>
          <w:position w:val="-10"/>
          <w:sz w:val="28"/>
          <w:szCs w:val="28"/>
        </w:rPr>
        <w:object w:dxaOrig="1239" w:dyaOrig="340">
          <v:shape id="_x0000_i1043" type="#_x0000_t75" style="width:62pt;height:17.55pt" o:ole="" fillcolor="window">
            <v:imagedata r:id="rId41" o:title=""/>
          </v:shape>
          <o:OLEObject Type="Embed" ProgID="Equation.3" ShapeID="_x0000_i1043" DrawAspect="Content" ObjectID="_1574188820" r:id="rId42"/>
        </w:object>
      </w:r>
      <w:r w:rsidRPr="00795D57">
        <w:rPr>
          <w:rFonts w:ascii="Times New Roman" w:hAnsi="Times New Roman"/>
          <w:sz w:val="28"/>
          <w:szCs w:val="28"/>
        </w:rPr>
        <w:t>, направле</w:t>
      </w:r>
      <w:r w:rsidRPr="00795D57">
        <w:rPr>
          <w:rFonts w:ascii="Times New Roman" w:hAnsi="Times New Roman"/>
          <w:sz w:val="28"/>
          <w:szCs w:val="28"/>
        </w:rPr>
        <w:t>н</w:t>
      </w:r>
      <w:r w:rsidRPr="00795D57">
        <w:rPr>
          <w:rFonts w:ascii="Times New Roman" w:hAnsi="Times New Roman"/>
          <w:sz w:val="28"/>
          <w:szCs w:val="28"/>
        </w:rPr>
        <w:t>ной вдоль оси пружины, попадает в тело и застревает в нем. Определите пер</w:t>
      </w:r>
      <w:r w:rsidRPr="00795D57">
        <w:rPr>
          <w:rFonts w:ascii="Times New Roman" w:hAnsi="Times New Roman"/>
          <w:sz w:val="28"/>
          <w:szCs w:val="28"/>
        </w:rPr>
        <w:t>и</w:t>
      </w:r>
      <w:r w:rsidRPr="00795D57">
        <w:rPr>
          <w:rFonts w:ascii="Times New Roman" w:hAnsi="Times New Roman"/>
          <w:sz w:val="28"/>
          <w:szCs w:val="28"/>
        </w:rPr>
        <w:t xml:space="preserve">од колебаний тела после попадания пули, если известно, что их амплитуда </w:t>
      </w:r>
      <w:r w:rsidRPr="00795D57">
        <w:rPr>
          <w:rFonts w:ascii="Times New Roman" w:hAnsi="Times New Roman"/>
          <w:position w:val="-6"/>
          <w:sz w:val="28"/>
          <w:szCs w:val="28"/>
        </w:rPr>
        <w:object w:dxaOrig="960" w:dyaOrig="280">
          <v:shape id="_x0000_i1044" type="#_x0000_t75" style="width:48.2pt;height:14.4pt" o:ole="" fillcolor="window">
            <v:imagedata r:id="rId43" o:title=""/>
          </v:shape>
          <o:OLEObject Type="Embed" ProgID="Equation.3" ShapeID="_x0000_i1044" DrawAspect="Content" ObjectID="_1574188821" r:id="rId44"/>
        </w:object>
      </w:r>
      <w:r w:rsidRPr="00795D57">
        <w:rPr>
          <w:rFonts w:ascii="Times New Roman" w:hAnsi="Times New Roman"/>
          <w:sz w:val="28"/>
          <w:szCs w:val="28"/>
        </w:rPr>
        <w:t>.</w:t>
      </w:r>
    </w:p>
    <w:p w:rsidR="008E670F" w:rsidRPr="005174AC" w:rsidRDefault="008E670F" w:rsidP="005174A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8E670F" w:rsidRPr="0051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1CB3"/>
    <w:multiLevelType w:val="hybridMultilevel"/>
    <w:tmpl w:val="05247424"/>
    <w:lvl w:ilvl="0" w:tplc="A8E4C09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84F6E09"/>
    <w:multiLevelType w:val="hybridMultilevel"/>
    <w:tmpl w:val="4A7A831C"/>
    <w:lvl w:ilvl="0" w:tplc="FFFFFFFF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FFFFFFFF">
      <w:start w:val="1"/>
      <w:numFmt w:val="decimal"/>
      <w:lvlText w:val="11.%2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98"/>
    <w:rsid w:val="005174AC"/>
    <w:rsid w:val="005F16A4"/>
    <w:rsid w:val="00633898"/>
    <w:rsid w:val="006E678F"/>
    <w:rsid w:val="00722103"/>
    <w:rsid w:val="007920C7"/>
    <w:rsid w:val="00795D57"/>
    <w:rsid w:val="008E670F"/>
    <w:rsid w:val="00AA530B"/>
    <w:rsid w:val="00C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5607-301D-43A0-B94C-D346490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2017-12-07T18:26:00Z</dcterms:created>
  <dcterms:modified xsi:type="dcterms:W3CDTF">2017-12-07T19:46:00Z</dcterms:modified>
</cp:coreProperties>
</file>