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EC2" w:rsidRPr="00516E34" w:rsidRDefault="00C70EC2" w:rsidP="00C70EC2">
      <w:pPr>
        <w:jc w:val="center"/>
        <w:outlineLvl w:val="0"/>
        <w:rPr>
          <w:b/>
          <w:sz w:val="28"/>
          <w:szCs w:val="28"/>
        </w:rPr>
      </w:pPr>
      <w:r w:rsidRPr="00516E34">
        <w:rPr>
          <w:b/>
          <w:sz w:val="28"/>
          <w:szCs w:val="28"/>
        </w:rPr>
        <w:t>Школа “Юны гісторык”</w:t>
      </w:r>
    </w:p>
    <w:p w:rsidR="00C70EC2" w:rsidRPr="00516E34" w:rsidRDefault="00801B85" w:rsidP="00C70EC2">
      <w:pPr>
        <w:jc w:val="center"/>
        <w:outlineLvl w:val="0"/>
        <w:rPr>
          <w:b/>
          <w:sz w:val="28"/>
          <w:szCs w:val="28"/>
        </w:rPr>
      </w:pPr>
      <w:r w:rsidRPr="00516E34">
        <w:rPr>
          <w:b/>
          <w:sz w:val="28"/>
          <w:szCs w:val="28"/>
        </w:rPr>
        <w:t xml:space="preserve">Заданне </w:t>
      </w:r>
      <w:r w:rsidRPr="00516E34">
        <w:rPr>
          <w:b/>
          <w:sz w:val="28"/>
          <w:szCs w:val="28"/>
          <w:lang w:val="ru-RU"/>
        </w:rPr>
        <w:t>2</w:t>
      </w:r>
      <w:r w:rsidR="00C70EC2" w:rsidRPr="00516E34">
        <w:rPr>
          <w:b/>
          <w:sz w:val="28"/>
          <w:szCs w:val="28"/>
        </w:rPr>
        <w:t xml:space="preserve"> 201</w:t>
      </w:r>
      <w:r w:rsidR="00C70EC2" w:rsidRPr="00516E34">
        <w:rPr>
          <w:b/>
          <w:sz w:val="28"/>
          <w:szCs w:val="28"/>
          <w:lang w:val="ru-RU"/>
        </w:rPr>
        <w:t>4</w:t>
      </w:r>
      <w:r w:rsidR="00C70EC2" w:rsidRPr="00516E34">
        <w:rPr>
          <w:b/>
          <w:sz w:val="28"/>
          <w:szCs w:val="28"/>
        </w:rPr>
        <w:t>/201</w:t>
      </w:r>
      <w:r w:rsidR="00C70EC2" w:rsidRPr="00516E34">
        <w:rPr>
          <w:b/>
          <w:sz w:val="28"/>
          <w:szCs w:val="28"/>
          <w:lang w:val="ru-RU"/>
        </w:rPr>
        <w:t>5</w:t>
      </w:r>
      <w:r w:rsidR="00C70EC2" w:rsidRPr="00516E34">
        <w:rPr>
          <w:b/>
          <w:sz w:val="28"/>
          <w:szCs w:val="28"/>
        </w:rPr>
        <w:t xml:space="preserve"> навуч.г.</w:t>
      </w:r>
    </w:p>
    <w:p w:rsidR="00C70EC2" w:rsidRPr="00516E34" w:rsidRDefault="00C70EC2" w:rsidP="00C70EC2">
      <w:pPr>
        <w:jc w:val="both"/>
        <w:rPr>
          <w:b/>
          <w:sz w:val="28"/>
          <w:szCs w:val="28"/>
        </w:rPr>
      </w:pPr>
    </w:p>
    <w:p w:rsidR="00C70EC2" w:rsidRPr="00516E34" w:rsidRDefault="00C70EC2" w:rsidP="00C70EC2">
      <w:pPr>
        <w:jc w:val="both"/>
        <w:rPr>
          <w:b/>
          <w:sz w:val="28"/>
          <w:szCs w:val="28"/>
        </w:rPr>
      </w:pPr>
      <w:r w:rsidRPr="00516E34">
        <w:rPr>
          <w:b/>
          <w:sz w:val="28"/>
          <w:szCs w:val="28"/>
        </w:rPr>
        <w:t>Будзьце ўважлівыя пры чытанні ўмоваў заданняў і прапанаваных для аналізу дакументаў. Толькі пры дакладным выкананні магчыма разлічваць на максімальны бал. Старайцеся, каб адказы былі сціслыя і па сутнасці пытання, але поўныя і забяспечаныя аргументамі.</w:t>
      </w:r>
    </w:p>
    <w:p w:rsidR="00C70EC2" w:rsidRPr="00516E34" w:rsidRDefault="00C70EC2" w:rsidP="00C70EC2">
      <w:pPr>
        <w:jc w:val="both"/>
        <w:outlineLvl w:val="0"/>
        <w:rPr>
          <w:sz w:val="28"/>
          <w:szCs w:val="28"/>
        </w:rPr>
      </w:pPr>
      <w:r w:rsidRPr="00516E34">
        <w:rPr>
          <w:b/>
          <w:sz w:val="28"/>
          <w:szCs w:val="28"/>
        </w:rPr>
        <w:t>Адказы няпоўныя або недакладныя атрымаюць ніжэйшыя адзнакі.</w:t>
      </w:r>
      <w:r w:rsidRPr="00516E34">
        <w:rPr>
          <w:sz w:val="28"/>
          <w:szCs w:val="28"/>
        </w:rPr>
        <w:t xml:space="preserve"> </w:t>
      </w:r>
    </w:p>
    <w:p w:rsidR="00C70EC2" w:rsidRPr="00516E34" w:rsidRDefault="00C70EC2" w:rsidP="00C70EC2">
      <w:pPr>
        <w:jc w:val="both"/>
        <w:rPr>
          <w:b/>
          <w:sz w:val="28"/>
          <w:szCs w:val="28"/>
        </w:rPr>
      </w:pPr>
    </w:p>
    <w:p w:rsidR="00C70EC2" w:rsidRPr="00516E34" w:rsidRDefault="00C70EC2" w:rsidP="00C70EC2">
      <w:pPr>
        <w:jc w:val="center"/>
        <w:rPr>
          <w:sz w:val="28"/>
          <w:szCs w:val="28"/>
          <w:lang w:val="ru-RU"/>
        </w:rPr>
      </w:pPr>
      <w:r w:rsidRPr="00516E34">
        <w:rPr>
          <w:b/>
          <w:sz w:val="28"/>
          <w:szCs w:val="28"/>
        </w:rPr>
        <w:t xml:space="preserve">Адказы дасылайце на электронны адрас школы ”Юны гісторык” </w:t>
      </w:r>
      <w:r w:rsidRPr="00516E34">
        <w:rPr>
          <w:sz w:val="28"/>
          <w:szCs w:val="28"/>
          <w:lang w:val="ru-RU"/>
        </w:rPr>
        <w:t xml:space="preserve">: </w:t>
      </w:r>
    </w:p>
    <w:p w:rsidR="00C70EC2" w:rsidRPr="00516E34" w:rsidRDefault="00C70EC2" w:rsidP="00C70EC2">
      <w:pPr>
        <w:jc w:val="center"/>
        <w:rPr>
          <w:sz w:val="28"/>
          <w:szCs w:val="28"/>
          <w:lang w:val="ru-RU"/>
        </w:rPr>
      </w:pPr>
    </w:p>
    <w:p w:rsidR="00C70EC2" w:rsidRPr="00516E34" w:rsidRDefault="002153D5" w:rsidP="00C70EC2">
      <w:pPr>
        <w:jc w:val="center"/>
        <w:rPr>
          <w:sz w:val="28"/>
          <w:szCs w:val="28"/>
          <w:lang w:val="ru-RU"/>
        </w:rPr>
      </w:pPr>
      <w:hyperlink r:id="rId6" w:history="1">
        <w:r w:rsidR="00C70EC2" w:rsidRPr="00516E34">
          <w:rPr>
            <w:rStyle w:val="a3"/>
            <w:sz w:val="28"/>
            <w:szCs w:val="28"/>
            <w:lang w:val="ru-RU"/>
          </w:rPr>
          <w:t>shkola_hist@gsu.by</w:t>
        </w:r>
      </w:hyperlink>
    </w:p>
    <w:p w:rsidR="00C70EC2" w:rsidRPr="00516E34" w:rsidRDefault="00C70EC2" w:rsidP="00C70EC2">
      <w:pPr>
        <w:jc w:val="center"/>
        <w:rPr>
          <w:sz w:val="28"/>
          <w:szCs w:val="28"/>
          <w:lang w:val="ru-RU"/>
        </w:rPr>
      </w:pPr>
    </w:p>
    <w:p w:rsidR="00C70EC2" w:rsidRPr="00516E34" w:rsidRDefault="00C70EC2" w:rsidP="00C70EC2">
      <w:pPr>
        <w:jc w:val="center"/>
        <w:rPr>
          <w:b/>
          <w:sz w:val="28"/>
          <w:szCs w:val="28"/>
        </w:rPr>
      </w:pPr>
      <w:r w:rsidRPr="00516E34">
        <w:rPr>
          <w:b/>
          <w:sz w:val="28"/>
          <w:szCs w:val="28"/>
        </w:rPr>
        <w:t>да 1</w:t>
      </w:r>
      <w:r w:rsidR="00F4058C">
        <w:rPr>
          <w:b/>
          <w:sz w:val="28"/>
          <w:szCs w:val="28"/>
          <w:lang w:val="ru-RU"/>
        </w:rPr>
        <w:t>5</w:t>
      </w:r>
      <w:r w:rsidR="00F4058C">
        <w:rPr>
          <w:b/>
          <w:sz w:val="28"/>
          <w:szCs w:val="28"/>
        </w:rPr>
        <w:t xml:space="preserve"> красавіка</w:t>
      </w:r>
      <w:r w:rsidRPr="00516E34">
        <w:rPr>
          <w:b/>
          <w:sz w:val="28"/>
          <w:szCs w:val="28"/>
        </w:rPr>
        <w:t xml:space="preserve"> 201</w:t>
      </w:r>
      <w:r w:rsidR="002F41E5" w:rsidRPr="00516E34">
        <w:rPr>
          <w:b/>
          <w:sz w:val="28"/>
          <w:szCs w:val="28"/>
          <w:lang w:val="ru-RU"/>
        </w:rPr>
        <w:t>5</w:t>
      </w:r>
      <w:r w:rsidRPr="00516E34">
        <w:rPr>
          <w:b/>
          <w:sz w:val="28"/>
          <w:szCs w:val="28"/>
        </w:rPr>
        <w:t xml:space="preserve"> г.</w:t>
      </w:r>
    </w:p>
    <w:p w:rsidR="00C70EC2" w:rsidRPr="00516E34" w:rsidRDefault="00C70EC2" w:rsidP="00C70EC2">
      <w:pPr>
        <w:jc w:val="both"/>
        <w:outlineLvl w:val="0"/>
        <w:rPr>
          <w:b/>
          <w:sz w:val="28"/>
          <w:szCs w:val="28"/>
          <w:u w:val="single"/>
        </w:rPr>
      </w:pPr>
      <w:r w:rsidRPr="00516E34">
        <w:rPr>
          <w:b/>
          <w:sz w:val="28"/>
          <w:szCs w:val="28"/>
          <w:u w:val="single"/>
        </w:rPr>
        <w:t xml:space="preserve">Не забывайцеся на бланку адказаў пазначаць свае поўныя дадзеныя – </w:t>
      </w:r>
    </w:p>
    <w:p w:rsidR="00C70EC2" w:rsidRPr="00516E34" w:rsidRDefault="00C70EC2" w:rsidP="00C70EC2">
      <w:pPr>
        <w:jc w:val="both"/>
        <w:rPr>
          <w:sz w:val="28"/>
          <w:szCs w:val="28"/>
          <w:u w:val="single"/>
        </w:rPr>
      </w:pPr>
      <w:r w:rsidRPr="00516E34">
        <w:rPr>
          <w:b/>
          <w:sz w:val="28"/>
          <w:szCs w:val="28"/>
          <w:u w:val="single"/>
        </w:rPr>
        <w:t>прозвішча, імя, клас, школа, населены пункт</w:t>
      </w:r>
      <w:r w:rsidRPr="00516E34">
        <w:rPr>
          <w:sz w:val="28"/>
          <w:szCs w:val="28"/>
          <w:u w:val="single"/>
        </w:rPr>
        <w:t>.</w:t>
      </w:r>
    </w:p>
    <w:p w:rsidR="00C70EC2" w:rsidRPr="00516E34" w:rsidRDefault="00C70EC2" w:rsidP="00C70EC2">
      <w:pPr>
        <w:jc w:val="both"/>
        <w:rPr>
          <w:b/>
          <w:sz w:val="28"/>
          <w:szCs w:val="28"/>
        </w:rPr>
      </w:pPr>
    </w:p>
    <w:p w:rsidR="00C70EC2" w:rsidRPr="00516E34" w:rsidRDefault="00C70EC2" w:rsidP="00C70EC2">
      <w:pPr>
        <w:jc w:val="both"/>
        <w:outlineLvl w:val="0"/>
        <w:rPr>
          <w:b/>
          <w:sz w:val="28"/>
          <w:szCs w:val="28"/>
        </w:rPr>
      </w:pPr>
      <w:r w:rsidRPr="00516E34">
        <w:rPr>
          <w:b/>
          <w:sz w:val="28"/>
          <w:szCs w:val="28"/>
        </w:rPr>
        <w:t>Сума балаў усіх заданняў – 100.</w:t>
      </w:r>
    </w:p>
    <w:p w:rsidR="00C70EC2" w:rsidRPr="00516E34" w:rsidRDefault="00C70EC2" w:rsidP="00C70EC2">
      <w:pPr>
        <w:jc w:val="center"/>
        <w:rPr>
          <w:b/>
          <w:sz w:val="28"/>
          <w:szCs w:val="28"/>
        </w:rPr>
      </w:pPr>
    </w:p>
    <w:p w:rsidR="00C70EC2" w:rsidRPr="00516E34" w:rsidRDefault="00C70EC2" w:rsidP="00C70EC2">
      <w:pPr>
        <w:jc w:val="center"/>
        <w:outlineLvl w:val="0"/>
        <w:rPr>
          <w:b/>
          <w:sz w:val="28"/>
          <w:szCs w:val="28"/>
          <w:lang w:val="ru-RU"/>
        </w:rPr>
      </w:pPr>
      <w:r w:rsidRPr="00516E34">
        <w:rPr>
          <w:b/>
          <w:sz w:val="28"/>
          <w:szCs w:val="28"/>
        </w:rPr>
        <w:t>Жадаем поспехаў!</w:t>
      </w:r>
    </w:p>
    <w:p w:rsidR="00C70EC2" w:rsidRPr="00516E34" w:rsidRDefault="00C70EC2" w:rsidP="00C70EC2">
      <w:pPr>
        <w:jc w:val="center"/>
        <w:rPr>
          <w:sz w:val="28"/>
          <w:szCs w:val="28"/>
          <w:lang w:val="ru-RU"/>
        </w:rPr>
      </w:pPr>
    </w:p>
    <w:p w:rsidR="002F41E5" w:rsidRPr="00516E34" w:rsidRDefault="003E220D" w:rsidP="002F41E5">
      <w:pPr>
        <w:jc w:val="both"/>
        <w:rPr>
          <w:b/>
          <w:sz w:val="28"/>
          <w:szCs w:val="28"/>
          <w:u w:val="single"/>
          <w:lang w:val="ru-RU"/>
        </w:rPr>
      </w:pPr>
      <w:r>
        <w:rPr>
          <w:b/>
          <w:sz w:val="28"/>
          <w:szCs w:val="28"/>
          <w:u w:val="single"/>
          <w:lang w:val="ru-RU"/>
        </w:rPr>
        <w:t>Задани</w:t>
      </w:r>
      <w:r w:rsidR="00810A1A" w:rsidRPr="00516E34">
        <w:rPr>
          <w:b/>
          <w:sz w:val="28"/>
          <w:szCs w:val="28"/>
          <w:u w:val="single"/>
          <w:lang w:val="ru-RU"/>
        </w:rPr>
        <w:t>е 1</w:t>
      </w:r>
    </w:p>
    <w:p w:rsidR="00B014AC" w:rsidRPr="00516E34" w:rsidRDefault="00B014AC" w:rsidP="00B014AC">
      <w:pPr>
        <w:numPr>
          <w:ilvl w:val="0"/>
          <w:numId w:val="2"/>
        </w:numPr>
        <w:jc w:val="both"/>
        <w:rPr>
          <w:sz w:val="28"/>
          <w:szCs w:val="28"/>
        </w:rPr>
      </w:pPr>
      <w:r w:rsidRPr="00516E34">
        <w:rPr>
          <w:sz w:val="28"/>
          <w:szCs w:val="28"/>
        </w:rPr>
        <w:t>Які з гэтых твораў прыналежыць Кірылу Тураўскаму:</w:t>
      </w:r>
    </w:p>
    <w:tbl>
      <w:tblPr>
        <w:tblW w:w="0" w:type="auto"/>
        <w:tblLayout w:type="fixed"/>
        <w:tblLook w:val="0000"/>
      </w:tblPr>
      <w:tblGrid>
        <w:gridCol w:w="4927"/>
        <w:gridCol w:w="4927"/>
      </w:tblGrid>
      <w:tr w:rsidR="00B014AC" w:rsidRPr="00516E34" w:rsidTr="00832266">
        <w:tc>
          <w:tcPr>
            <w:tcW w:w="4927" w:type="dxa"/>
          </w:tcPr>
          <w:p w:rsidR="00B014AC" w:rsidRPr="00516E34" w:rsidRDefault="00830907" w:rsidP="00832266">
            <w:pPr>
              <w:jc w:val="both"/>
              <w:rPr>
                <w:sz w:val="28"/>
                <w:szCs w:val="28"/>
              </w:rPr>
            </w:pPr>
            <w:r w:rsidRPr="00516E34">
              <w:rPr>
                <w:sz w:val="28"/>
                <w:szCs w:val="28"/>
              </w:rPr>
              <w:t xml:space="preserve">а) </w:t>
            </w:r>
            <w:r w:rsidRPr="00516E34">
              <w:rPr>
                <w:sz w:val="28"/>
                <w:szCs w:val="28"/>
                <w:lang w:val="ru-RU"/>
              </w:rPr>
              <w:t>«</w:t>
            </w:r>
            <w:r w:rsidRPr="00516E34">
              <w:rPr>
                <w:sz w:val="28"/>
                <w:szCs w:val="28"/>
              </w:rPr>
              <w:t>Пасланне да Фамы прасвітара</w:t>
            </w:r>
            <w:r w:rsidRPr="00516E34">
              <w:rPr>
                <w:sz w:val="28"/>
                <w:szCs w:val="28"/>
                <w:lang w:val="ru-RU"/>
              </w:rPr>
              <w:t>»</w:t>
            </w:r>
            <w:r w:rsidR="00B014AC" w:rsidRPr="00516E34">
              <w:rPr>
                <w:sz w:val="28"/>
                <w:szCs w:val="28"/>
              </w:rPr>
              <w:t>;</w:t>
            </w:r>
          </w:p>
        </w:tc>
        <w:tc>
          <w:tcPr>
            <w:tcW w:w="4927" w:type="dxa"/>
          </w:tcPr>
          <w:p w:rsidR="00B014AC" w:rsidRPr="00516E34" w:rsidRDefault="00B014AC" w:rsidP="00832266">
            <w:pPr>
              <w:jc w:val="both"/>
              <w:rPr>
                <w:sz w:val="28"/>
                <w:szCs w:val="28"/>
              </w:rPr>
            </w:pPr>
            <w:r w:rsidRPr="00516E34">
              <w:rPr>
                <w:sz w:val="28"/>
                <w:szCs w:val="28"/>
              </w:rPr>
              <w:t>в)</w:t>
            </w:r>
            <w:r w:rsidR="00830907" w:rsidRPr="00516E34">
              <w:rPr>
                <w:sz w:val="28"/>
                <w:szCs w:val="28"/>
              </w:rPr>
              <w:t xml:space="preserve"> </w:t>
            </w:r>
            <w:r w:rsidR="00830907" w:rsidRPr="00516E34">
              <w:rPr>
                <w:sz w:val="28"/>
                <w:szCs w:val="28"/>
                <w:lang w:val="ru-RU"/>
              </w:rPr>
              <w:t>«</w:t>
            </w:r>
            <w:r w:rsidR="00830907" w:rsidRPr="00516E34">
              <w:rPr>
                <w:sz w:val="28"/>
                <w:szCs w:val="28"/>
              </w:rPr>
              <w:t>Жыціе Аўрамія Смаленскага</w:t>
            </w:r>
            <w:r w:rsidR="00830907" w:rsidRPr="00516E34">
              <w:rPr>
                <w:sz w:val="28"/>
                <w:szCs w:val="28"/>
                <w:lang w:val="ru-RU"/>
              </w:rPr>
              <w:t>»</w:t>
            </w:r>
            <w:r w:rsidRPr="00516E34">
              <w:rPr>
                <w:sz w:val="28"/>
                <w:szCs w:val="28"/>
              </w:rPr>
              <w:t>;</w:t>
            </w:r>
          </w:p>
        </w:tc>
      </w:tr>
      <w:tr w:rsidR="00B014AC" w:rsidRPr="00516E34" w:rsidTr="00832266">
        <w:tc>
          <w:tcPr>
            <w:tcW w:w="4927" w:type="dxa"/>
          </w:tcPr>
          <w:p w:rsidR="00B014AC" w:rsidRPr="00516E34" w:rsidRDefault="00830907" w:rsidP="00832266">
            <w:pPr>
              <w:jc w:val="both"/>
              <w:rPr>
                <w:sz w:val="28"/>
                <w:szCs w:val="28"/>
                <w:lang w:val="ru-RU"/>
              </w:rPr>
            </w:pPr>
            <w:r w:rsidRPr="00516E34">
              <w:rPr>
                <w:sz w:val="28"/>
                <w:szCs w:val="28"/>
              </w:rPr>
              <w:t xml:space="preserve">б) </w:t>
            </w:r>
            <w:r w:rsidRPr="00516E34">
              <w:rPr>
                <w:sz w:val="28"/>
                <w:szCs w:val="28"/>
                <w:lang w:val="ru-RU"/>
              </w:rPr>
              <w:t>«</w:t>
            </w:r>
            <w:r w:rsidRPr="00516E34">
              <w:rPr>
                <w:sz w:val="28"/>
                <w:szCs w:val="28"/>
              </w:rPr>
              <w:t>Прытча пра душу і цела</w:t>
            </w:r>
            <w:r w:rsidRPr="00516E34">
              <w:rPr>
                <w:sz w:val="28"/>
                <w:szCs w:val="28"/>
                <w:lang w:val="ru-RU"/>
              </w:rPr>
              <w:t>».</w:t>
            </w:r>
          </w:p>
        </w:tc>
        <w:tc>
          <w:tcPr>
            <w:tcW w:w="4927" w:type="dxa"/>
          </w:tcPr>
          <w:p w:rsidR="00B014AC" w:rsidRPr="00516E34" w:rsidRDefault="00B014AC" w:rsidP="00832266">
            <w:pPr>
              <w:jc w:val="both"/>
              <w:rPr>
                <w:sz w:val="28"/>
                <w:szCs w:val="28"/>
              </w:rPr>
            </w:pPr>
          </w:p>
        </w:tc>
      </w:tr>
    </w:tbl>
    <w:p w:rsidR="00810A1A" w:rsidRPr="00516E34" w:rsidRDefault="007C2547" w:rsidP="00810A1A">
      <w:pPr>
        <w:jc w:val="both"/>
        <w:rPr>
          <w:b/>
          <w:sz w:val="28"/>
          <w:szCs w:val="28"/>
          <w:lang w:val="ru-RU"/>
        </w:rPr>
      </w:pPr>
      <w:r w:rsidRPr="00516E34">
        <w:rPr>
          <w:b/>
          <w:sz w:val="28"/>
          <w:szCs w:val="28"/>
          <w:lang w:val="ru-RU"/>
        </w:rPr>
        <w:t xml:space="preserve">2 балы </w:t>
      </w:r>
    </w:p>
    <w:p w:rsidR="007C2547" w:rsidRPr="00516E34" w:rsidRDefault="007C2547" w:rsidP="00810A1A">
      <w:pPr>
        <w:jc w:val="both"/>
        <w:rPr>
          <w:sz w:val="28"/>
          <w:szCs w:val="28"/>
          <w:lang w:val="ru-RU"/>
        </w:rPr>
      </w:pPr>
    </w:p>
    <w:p w:rsidR="00B014AC" w:rsidRPr="00516E34" w:rsidRDefault="00B014AC" w:rsidP="00B014AC">
      <w:pPr>
        <w:pStyle w:val="a5"/>
        <w:tabs>
          <w:tab w:val="left" w:pos="426"/>
        </w:tabs>
        <w:rPr>
          <w:sz w:val="28"/>
          <w:szCs w:val="28"/>
          <w:lang w:val="be-BY"/>
        </w:rPr>
      </w:pPr>
      <w:r w:rsidRPr="00516E34">
        <w:rPr>
          <w:sz w:val="28"/>
          <w:szCs w:val="28"/>
          <w:lang w:val="be-BY"/>
        </w:rPr>
        <w:t>2.Потомственные дворяне от личных отличались:</w:t>
      </w:r>
    </w:p>
    <w:tbl>
      <w:tblPr>
        <w:tblW w:w="0" w:type="auto"/>
        <w:tblLayout w:type="fixed"/>
        <w:tblLook w:val="0000"/>
      </w:tblPr>
      <w:tblGrid>
        <w:gridCol w:w="9854"/>
      </w:tblGrid>
      <w:tr w:rsidR="00B014AC" w:rsidRPr="00516E34" w:rsidTr="00832266">
        <w:tc>
          <w:tcPr>
            <w:tcW w:w="9854" w:type="dxa"/>
          </w:tcPr>
          <w:p w:rsidR="00B014AC" w:rsidRPr="00516E34" w:rsidRDefault="00B014AC" w:rsidP="00832266">
            <w:pPr>
              <w:pStyle w:val="a5"/>
              <w:tabs>
                <w:tab w:val="left" w:pos="426"/>
              </w:tabs>
              <w:rPr>
                <w:sz w:val="28"/>
                <w:szCs w:val="28"/>
                <w:lang w:val="be-BY"/>
              </w:rPr>
            </w:pPr>
            <w:r w:rsidRPr="00516E34">
              <w:rPr>
                <w:sz w:val="28"/>
                <w:szCs w:val="28"/>
                <w:lang w:val="be-BY"/>
              </w:rPr>
              <w:t>а) размером личного состояния;</w:t>
            </w:r>
          </w:p>
        </w:tc>
      </w:tr>
      <w:tr w:rsidR="00B014AC" w:rsidRPr="00516E34" w:rsidTr="00832266">
        <w:tc>
          <w:tcPr>
            <w:tcW w:w="9854" w:type="dxa"/>
          </w:tcPr>
          <w:p w:rsidR="00B014AC" w:rsidRPr="00516E34" w:rsidRDefault="00B014AC" w:rsidP="00832266">
            <w:pPr>
              <w:pStyle w:val="a5"/>
              <w:tabs>
                <w:tab w:val="left" w:pos="426"/>
              </w:tabs>
              <w:rPr>
                <w:sz w:val="28"/>
                <w:szCs w:val="28"/>
                <w:lang w:val="be-BY"/>
              </w:rPr>
            </w:pPr>
            <w:r w:rsidRPr="00516E34">
              <w:rPr>
                <w:sz w:val="28"/>
                <w:szCs w:val="28"/>
                <w:lang w:val="be-BY"/>
              </w:rPr>
              <w:t>б) размером получаемых пенсий;</w:t>
            </w:r>
          </w:p>
        </w:tc>
      </w:tr>
      <w:tr w:rsidR="00B014AC" w:rsidRPr="00516E34" w:rsidTr="00832266">
        <w:tc>
          <w:tcPr>
            <w:tcW w:w="9854" w:type="dxa"/>
          </w:tcPr>
          <w:p w:rsidR="00B014AC" w:rsidRPr="00516E34" w:rsidRDefault="00B014AC" w:rsidP="00832266">
            <w:pPr>
              <w:pStyle w:val="a5"/>
              <w:tabs>
                <w:tab w:val="left" w:pos="426"/>
              </w:tabs>
              <w:rPr>
                <w:sz w:val="28"/>
                <w:szCs w:val="28"/>
                <w:lang w:val="be-BY"/>
              </w:rPr>
            </w:pPr>
            <w:r w:rsidRPr="00516E34">
              <w:rPr>
                <w:sz w:val="28"/>
                <w:szCs w:val="28"/>
                <w:lang w:val="be-BY"/>
              </w:rPr>
              <w:t>в) правом наследования социальных привилегий;</w:t>
            </w:r>
          </w:p>
        </w:tc>
      </w:tr>
      <w:tr w:rsidR="00B014AC" w:rsidRPr="00516E34" w:rsidTr="00832266">
        <w:tc>
          <w:tcPr>
            <w:tcW w:w="9854" w:type="dxa"/>
          </w:tcPr>
          <w:p w:rsidR="00B014AC" w:rsidRPr="00516E34" w:rsidRDefault="00B014AC" w:rsidP="00832266">
            <w:pPr>
              <w:pStyle w:val="a5"/>
              <w:tabs>
                <w:tab w:val="left" w:pos="426"/>
              </w:tabs>
              <w:rPr>
                <w:sz w:val="28"/>
                <w:szCs w:val="28"/>
                <w:lang w:val="be-BY"/>
              </w:rPr>
            </w:pPr>
            <w:r w:rsidRPr="00516E34">
              <w:rPr>
                <w:sz w:val="28"/>
                <w:szCs w:val="28"/>
                <w:lang w:val="be-BY"/>
              </w:rPr>
              <w:t>г) возможностью занимать высшие должности.</w:t>
            </w:r>
          </w:p>
        </w:tc>
      </w:tr>
    </w:tbl>
    <w:p w:rsidR="00B014AC" w:rsidRPr="00516E34" w:rsidRDefault="007C2547" w:rsidP="00B014AC">
      <w:pPr>
        <w:pStyle w:val="a5"/>
        <w:tabs>
          <w:tab w:val="left" w:pos="426"/>
        </w:tabs>
        <w:rPr>
          <w:b/>
          <w:sz w:val="28"/>
          <w:szCs w:val="28"/>
          <w:lang w:val="be-BY"/>
        </w:rPr>
      </w:pPr>
      <w:r w:rsidRPr="00516E34">
        <w:rPr>
          <w:b/>
          <w:sz w:val="28"/>
          <w:szCs w:val="28"/>
          <w:lang w:val="be-BY"/>
        </w:rPr>
        <w:t>4 балла</w:t>
      </w:r>
    </w:p>
    <w:p w:rsidR="007C2547" w:rsidRPr="00516E34" w:rsidRDefault="007C2547" w:rsidP="00B014AC">
      <w:pPr>
        <w:pStyle w:val="a5"/>
        <w:tabs>
          <w:tab w:val="left" w:pos="426"/>
        </w:tabs>
        <w:rPr>
          <w:sz w:val="28"/>
          <w:szCs w:val="28"/>
          <w:lang w:val="be-BY"/>
        </w:rPr>
      </w:pPr>
    </w:p>
    <w:p w:rsidR="00B014AC" w:rsidRPr="00516E34" w:rsidRDefault="00B014AC" w:rsidP="00B014AC">
      <w:pPr>
        <w:pStyle w:val="a5"/>
        <w:tabs>
          <w:tab w:val="left" w:pos="426"/>
        </w:tabs>
        <w:rPr>
          <w:sz w:val="28"/>
          <w:szCs w:val="28"/>
          <w:lang w:val="be-BY"/>
        </w:rPr>
      </w:pPr>
      <w:r w:rsidRPr="00516E34">
        <w:rPr>
          <w:sz w:val="28"/>
          <w:szCs w:val="28"/>
        </w:rPr>
        <w:t xml:space="preserve">3. </w:t>
      </w:r>
      <w:r w:rsidRPr="00516E34">
        <w:rPr>
          <w:sz w:val="28"/>
          <w:szCs w:val="28"/>
          <w:lang w:val="be-BY"/>
        </w:rPr>
        <w:t>Любил цитировать Пушкина, а из русских писателей выше остальных ценил  Гоголя российский император:</w:t>
      </w:r>
    </w:p>
    <w:tbl>
      <w:tblPr>
        <w:tblW w:w="0" w:type="auto"/>
        <w:tblLayout w:type="fixed"/>
        <w:tblLook w:val="0000"/>
      </w:tblPr>
      <w:tblGrid>
        <w:gridCol w:w="2463"/>
        <w:gridCol w:w="2463"/>
        <w:gridCol w:w="2463"/>
        <w:gridCol w:w="2463"/>
      </w:tblGrid>
      <w:tr w:rsidR="00B014AC" w:rsidRPr="00516E34" w:rsidTr="00832266">
        <w:tc>
          <w:tcPr>
            <w:tcW w:w="2463" w:type="dxa"/>
          </w:tcPr>
          <w:p w:rsidR="00B014AC" w:rsidRPr="00516E34" w:rsidRDefault="00B014AC" w:rsidP="00832266">
            <w:pPr>
              <w:pStyle w:val="a5"/>
              <w:tabs>
                <w:tab w:val="left" w:pos="426"/>
              </w:tabs>
              <w:rPr>
                <w:sz w:val="28"/>
                <w:szCs w:val="28"/>
                <w:lang w:val="be-BY"/>
              </w:rPr>
            </w:pPr>
            <w:r w:rsidRPr="00516E34">
              <w:rPr>
                <w:sz w:val="28"/>
                <w:szCs w:val="28"/>
                <w:lang w:val="be-BY"/>
              </w:rPr>
              <w:t>а) Николай ІІ;</w:t>
            </w:r>
          </w:p>
        </w:tc>
        <w:tc>
          <w:tcPr>
            <w:tcW w:w="2463" w:type="dxa"/>
          </w:tcPr>
          <w:p w:rsidR="00B014AC" w:rsidRPr="00516E34" w:rsidRDefault="00B014AC" w:rsidP="00832266">
            <w:pPr>
              <w:pStyle w:val="a5"/>
              <w:tabs>
                <w:tab w:val="left" w:pos="426"/>
              </w:tabs>
              <w:rPr>
                <w:sz w:val="28"/>
                <w:szCs w:val="28"/>
                <w:lang w:val="be-BY"/>
              </w:rPr>
            </w:pPr>
            <w:r w:rsidRPr="00516E34">
              <w:rPr>
                <w:sz w:val="28"/>
                <w:szCs w:val="28"/>
                <w:lang w:val="be-BY"/>
              </w:rPr>
              <w:t>б) Александр ІІ;</w:t>
            </w:r>
          </w:p>
        </w:tc>
        <w:tc>
          <w:tcPr>
            <w:tcW w:w="2463" w:type="dxa"/>
          </w:tcPr>
          <w:p w:rsidR="00B014AC" w:rsidRPr="00516E34" w:rsidRDefault="00B014AC" w:rsidP="00832266">
            <w:pPr>
              <w:pStyle w:val="a5"/>
              <w:tabs>
                <w:tab w:val="left" w:pos="426"/>
              </w:tabs>
              <w:rPr>
                <w:sz w:val="28"/>
                <w:szCs w:val="28"/>
                <w:lang w:val="be-BY"/>
              </w:rPr>
            </w:pPr>
            <w:r w:rsidRPr="00516E34">
              <w:rPr>
                <w:sz w:val="28"/>
                <w:szCs w:val="28"/>
                <w:lang w:val="be-BY"/>
              </w:rPr>
              <w:t>в) Николай І;</w:t>
            </w:r>
          </w:p>
        </w:tc>
        <w:tc>
          <w:tcPr>
            <w:tcW w:w="2463" w:type="dxa"/>
          </w:tcPr>
          <w:p w:rsidR="00B014AC" w:rsidRPr="00516E34" w:rsidRDefault="00B014AC" w:rsidP="00832266">
            <w:pPr>
              <w:pStyle w:val="a5"/>
              <w:tabs>
                <w:tab w:val="left" w:pos="426"/>
              </w:tabs>
              <w:rPr>
                <w:sz w:val="28"/>
                <w:szCs w:val="28"/>
                <w:lang w:val="be-BY"/>
              </w:rPr>
            </w:pPr>
            <w:r w:rsidRPr="00516E34">
              <w:rPr>
                <w:sz w:val="28"/>
                <w:szCs w:val="28"/>
                <w:lang w:val="be-BY"/>
              </w:rPr>
              <w:t>г) Александр І.</w:t>
            </w:r>
          </w:p>
        </w:tc>
      </w:tr>
    </w:tbl>
    <w:p w:rsidR="00B014AC" w:rsidRPr="00516E34" w:rsidRDefault="007C2547" w:rsidP="00B014AC">
      <w:pPr>
        <w:pStyle w:val="a5"/>
        <w:tabs>
          <w:tab w:val="left" w:pos="426"/>
        </w:tabs>
        <w:rPr>
          <w:b/>
          <w:sz w:val="28"/>
          <w:szCs w:val="28"/>
          <w:lang w:val="be-BY"/>
        </w:rPr>
      </w:pPr>
      <w:r w:rsidRPr="00516E34">
        <w:rPr>
          <w:b/>
          <w:sz w:val="28"/>
          <w:szCs w:val="28"/>
          <w:lang w:val="be-BY"/>
        </w:rPr>
        <w:t>5 баллов</w:t>
      </w:r>
    </w:p>
    <w:p w:rsidR="007C2547" w:rsidRPr="00516E34" w:rsidRDefault="007C2547" w:rsidP="00B014AC">
      <w:pPr>
        <w:pStyle w:val="a5"/>
        <w:tabs>
          <w:tab w:val="left" w:pos="426"/>
        </w:tabs>
        <w:rPr>
          <w:sz w:val="28"/>
          <w:szCs w:val="28"/>
          <w:lang w:val="be-BY"/>
        </w:rPr>
      </w:pPr>
    </w:p>
    <w:p w:rsidR="00D54A97" w:rsidRPr="00516E34" w:rsidRDefault="00D54A97" w:rsidP="00D54A97">
      <w:pPr>
        <w:tabs>
          <w:tab w:val="left" w:pos="426"/>
        </w:tabs>
        <w:jc w:val="both"/>
        <w:rPr>
          <w:sz w:val="28"/>
          <w:szCs w:val="28"/>
        </w:rPr>
      </w:pPr>
      <w:r w:rsidRPr="00516E34">
        <w:rPr>
          <w:sz w:val="28"/>
          <w:szCs w:val="28"/>
          <w:lang w:val="ru-RU"/>
        </w:rPr>
        <w:t>4.</w:t>
      </w:r>
      <w:r w:rsidRPr="00516E34">
        <w:rPr>
          <w:sz w:val="28"/>
          <w:szCs w:val="28"/>
        </w:rPr>
        <w:t xml:space="preserve"> Каго на Беларусі ў другой палове ХІХ ст. называлі «дарэктарам»?</w:t>
      </w:r>
    </w:p>
    <w:tbl>
      <w:tblPr>
        <w:tblW w:w="0" w:type="auto"/>
        <w:tblLayout w:type="fixed"/>
        <w:tblLook w:val="0000"/>
      </w:tblPr>
      <w:tblGrid>
        <w:gridCol w:w="1809"/>
        <w:gridCol w:w="3544"/>
        <w:gridCol w:w="4499"/>
      </w:tblGrid>
      <w:tr w:rsidR="00D54A97" w:rsidRPr="00516E34" w:rsidTr="00832266">
        <w:tc>
          <w:tcPr>
            <w:tcW w:w="1809" w:type="dxa"/>
          </w:tcPr>
          <w:p w:rsidR="00D54A97" w:rsidRPr="00516E34" w:rsidRDefault="00D54A97" w:rsidP="00832266">
            <w:pPr>
              <w:tabs>
                <w:tab w:val="left" w:pos="426"/>
              </w:tabs>
              <w:jc w:val="both"/>
              <w:rPr>
                <w:sz w:val="28"/>
                <w:szCs w:val="28"/>
              </w:rPr>
            </w:pPr>
            <w:r w:rsidRPr="00516E34">
              <w:rPr>
                <w:sz w:val="28"/>
                <w:szCs w:val="28"/>
              </w:rPr>
              <w:t>а) студэнта;</w:t>
            </w:r>
          </w:p>
        </w:tc>
        <w:tc>
          <w:tcPr>
            <w:tcW w:w="3544" w:type="dxa"/>
          </w:tcPr>
          <w:p w:rsidR="00D54A97" w:rsidRPr="00516E34" w:rsidRDefault="00D54A97" w:rsidP="00832266">
            <w:pPr>
              <w:tabs>
                <w:tab w:val="left" w:pos="426"/>
              </w:tabs>
              <w:jc w:val="both"/>
              <w:rPr>
                <w:sz w:val="28"/>
                <w:szCs w:val="28"/>
              </w:rPr>
            </w:pPr>
            <w:r w:rsidRPr="00516E34">
              <w:rPr>
                <w:sz w:val="28"/>
                <w:szCs w:val="28"/>
              </w:rPr>
              <w:t>б) настаўніка семінарыі;</w:t>
            </w:r>
          </w:p>
        </w:tc>
        <w:tc>
          <w:tcPr>
            <w:tcW w:w="4499" w:type="dxa"/>
          </w:tcPr>
          <w:p w:rsidR="00D54A97" w:rsidRPr="00516E34" w:rsidRDefault="00D54A97" w:rsidP="00832266">
            <w:pPr>
              <w:tabs>
                <w:tab w:val="left" w:pos="426"/>
              </w:tabs>
              <w:jc w:val="both"/>
              <w:rPr>
                <w:sz w:val="28"/>
                <w:szCs w:val="28"/>
              </w:rPr>
            </w:pPr>
            <w:r w:rsidRPr="00516E34">
              <w:rPr>
                <w:sz w:val="28"/>
                <w:szCs w:val="28"/>
              </w:rPr>
              <w:t>в) вандроўнага настаўніка.</w:t>
            </w:r>
          </w:p>
        </w:tc>
      </w:tr>
    </w:tbl>
    <w:p w:rsidR="00B014AC" w:rsidRPr="00516E34" w:rsidRDefault="007C2547" w:rsidP="00810A1A">
      <w:pPr>
        <w:jc w:val="both"/>
        <w:rPr>
          <w:b/>
          <w:sz w:val="28"/>
          <w:szCs w:val="28"/>
          <w:lang w:val="ru-RU"/>
        </w:rPr>
      </w:pPr>
      <w:r w:rsidRPr="00516E34">
        <w:rPr>
          <w:b/>
          <w:sz w:val="28"/>
          <w:szCs w:val="28"/>
          <w:lang w:val="ru-RU"/>
        </w:rPr>
        <w:t xml:space="preserve">2 балы </w:t>
      </w:r>
    </w:p>
    <w:p w:rsidR="007C2547" w:rsidRPr="00516E34" w:rsidRDefault="007C2547" w:rsidP="00810A1A">
      <w:pPr>
        <w:jc w:val="both"/>
        <w:rPr>
          <w:sz w:val="28"/>
          <w:szCs w:val="28"/>
          <w:lang w:val="ru-RU"/>
        </w:rPr>
      </w:pPr>
    </w:p>
    <w:p w:rsidR="00D54A97" w:rsidRPr="00516E34" w:rsidRDefault="00D54A97" w:rsidP="00D54A97">
      <w:pPr>
        <w:tabs>
          <w:tab w:val="left" w:pos="426"/>
        </w:tabs>
        <w:jc w:val="both"/>
        <w:rPr>
          <w:sz w:val="28"/>
          <w:szCs w:val="28"/>
        </w:rPr>
      </w:pPr>
      <w:r w:rsidRPr="00516E34">
        <w:rPr>
          <w:sz w:val="28"/>
          <w:szCs w:val="28"/>
          <w:lang w:val="ru-RU"/>
        </w:rPr>
        <w:lastRenderedPageBreak/>
        <w:t>5.</w:t>
      </w:r>
      <w:r w:rsidRPr="00516E34">
        <w:rPr>
          <w:sz w:val="28"/>
          <w:szCs w:val="28"/>
        </w:rPr>
        <w:t xml:space="preserve"> Як называліся на Беларусі дакументы, у якіх апісваліся феадальныя ўладанні разам з насельніцтвам, зямлей, гаспадаркай і сялянскімі павіннасцямі?</w:t>
      </w:r>
    </w:p>
    <w:p w:rsidR="00B64092" w:rsidRPr="00516E34" w:rsidRDefault="007C2547">
      <w:pPr>
        <w:rPr>
          <w:b/>
          <w:sz w:val="28"/>
          <w:szCs w:val="28"/>
          <w:lang w:val="ru-RU"/>
        </w:rPr>
      </w:pPr>
      <w:r w:rsidRPr="00516E34">
        <w:rPr>
          <w:b/>
          <w:sz w:val="28"/>
          <w:szCs w:val="28"/>
          <w:lang w:val="ru-RU"/>
        </w:rPr>
        <w:t>2 балы</w:t>
      </w:r>
    </w:p>
    <w:p w:rsidR="007C2547" w:rsidRPr="00516E34" w:rsidRDefault="007C2547">
      <w:pPr>
        <w:rPr>
          <w:b/>
          <w:sz w:val="28"/>
          <w:szCs w:val="28"/>
          <w:lang w:val="ru-RU"/>
        </w:rPr>
      </w:pPr>
    </w:p>
    <w:p w:rsidR="007C2547" w:rsidRPr="00516E34" w:rsidRDefault="007C2547">
      <w:pPr>
        <w:rPr>
          <w:b/>
          <w:sz w:val="28"/>
          <w:szCs w:val="28"/>
          <w:u w:val="single"/>
          <w:lang w:val="ru-RU"/>
        </w:rPr>
      </w:pPr>
      <w:r w:rsidRPr="00516E34">
        <w:rPr>
          <w:b/>
          <w:sz w:val="28"/>
          <w:szCs w:val="28"/>
          <w:u w:val="single"/>
          <w:lang w:val="ru-RU"/>
        </w:rPr>
        <w:t>Задание 2</w:t>
      </w:r>
    </w:p>
    <w:p w:rsidR="00117C31" w:rsidRPr="00516E34" w:rsidRDefault="00117C31" w:rsidP="00117C31">
      <w:pPr>
        <w:pStyle w:val="a5"/>
        <w:tabs>
          <w:tab w:val="left" w:pos="426"/>
        </w:tabs>
        <w:rPr>
          <w:sz w:val="28"/>
          <w:szCs w:val="28"/>
          <w:lang w:val="be-BY"/>
        </w:rPr>
      </w:pPr>
      <w:r w:rsidRPr="00516E34">
        <w:rPr>
          <w:sz w:val="28"/>
          <w:szCs w:val="28"/>
        </w:rPr>
        <w:t xml:space="preserve">1. </w:t>
      </w:r>
      <w:r w:rsidR="00AB276F" w:rsidRPr="00516E34">
        <w:rPr>
          <w:sz w:val="28"/>
          <w:szCs w:val="28"/>
        </w:rPr>
        <w:t xml:space="preserve">Назовите исторического деятеля: </w:t>
      </w:r>
      <w:r w:rsidR="00830907" w:rsidRPr="00516E34">
        <w:rPr>
          <w:sz w:val="28"/>
          <w:szCs w:val="28"/>
        </w:rPr>
        <w:t>«</w:t>
      </w:r>
      <w:r w:rsidRPr="00516E34">
        <w:rPr>
          <w:sz w:val="28"/>
          <w:szCs w:val="28"/>
          <w:lang w:val="be-BY"/>
        </w:rPr>
        <w:t>Он пользовался безграничной популярностью. За непокорность его несколько раз хотели казнить. Участвовал во многих войнах, побывал в плену у пиратов. Был избран консулом на 10 лет, но в тот же день был убит заговорщика</w:t>
      </w:r>
      <w:r w:rsidR="00830907" w:rsidRPr="00516E34">
        <w:rPr>
          <w:sz w:val="28"/>
          <w:szCs w:val="28"/>
          <w:lang w:val="be-BY"/>
        </w:rPr>
        <w:t>ми. Имя его стало нарицательным</w:t>
      </w:r>
      <w:r w:rsidR="00830907" w:rsidRPr="00516E34">
        <w:rPr>
          <w:sz w:val="28"/>
          <w:szCs w:val="28"/>
        </w:rPr>
        <w:t>»</w:t>
      </w:r>
      <w:r w:rsidRPr="00516E34">
        <w:rPr>
          <w:sz w:val="28"/>
          <w:szCs w:val="28"/>
          <w:lang w:val="be-BY"/>
        </w:rPr>
        <w:t>.</w:t>
      </w:r>
    </w:p>
    <w:p w:rsidR="007C2547" w:rsidRPr="00516E34" w:rsidRDefault="008201AA">
      <w:pPr>
        <w:rPr>
          <w:b/>
          <w:sz w:val="28"/>
          <w:szCs w:val="28"/>
          <w:lang w:val="ru-RU"/>
        </w:rPr>
      </w:pPr>
      <w:r w:rsidRPr="00516E34">
        <w:rPr>
          <w:b/>
          <w:sz w:val="28"/>
          <w:szCs w:val="28"/>
          <w:lang w:val="ru-RU"/>
        </w:rPr>
        <w:t>5 баллов</w:t>
      </w:r>
    </w:p>
    <w:p w:rsidR="00AB276F" w:rsidRPr="00516E34" w:rsidRDefault="00AB276F">
      <w:pPr>
        <w:rPr>
          <w:b/>
          <w:sz w:val="28"/>
          <w:szCs w:val="28"/>
          <w:lang w:val="ru-RU"/>
        </w:rPr>
      </w:pPr>
    </w:p>
    <w:p w:rsidR="00830907" w:rsidRPr="00516E34" w:rsidRDefault="00117C31" w:rsidP="00830907">
      <w:pPr>
        <w:tabs>
          <w:tab w:val="left" w:pos="426"/>
        </w:tabs>
        <w:jc w:val="both"/>
        <w:rPr>
          <w:sz w:val="28"/>
          <w:szCs w:val="28"/>
        </w:rPr>
      </w:pPr>
      <w:r w:rsidRPr="00516E34">
        <w:rPr>
          <w:sz w:val="28"/>
          <w:szCs w:val="28"/>
          <w:lang w:val="ru-RU"/>
        </w:rPr>
        <w:t>2.</w:t>
      </w:r>
      <w:r w:rsidR="00830907" w:rsidRPr="00516E34">
        <w:rPr>
          <w:sz w:val="28"/>
          <w:szCs w:val="28"/>
        </w:rPr>
        <w:t xml:space="preserve"> </w:t>
      </w:r>
      <w:r w:rsidR="00AB276F" w:rsidRPr="00516E34">
        <w:rPr>
          <w:sz w:val="28"/>
          <w:szCs w:val="28"/>
          <w:lang w:val="ru-RU"/>
        </w:rPr>
        <w:t>Назав</w:t>
      </w:r>
      <w:r w:rsidR="00AB276F" w:rsidRPr="00516E34">
        <w:rPr>
          <w:sz w:val="28"/>
          <w:szCs w:val="28"/>
        </w:rPr>
        <w:t xml:space="preserve">іце гістарычнага дзеяча: </w:t>
      </w:r>
      <w:r w:rsidR="00830907" w:rsidRPr="00516E34">
        <w:rPr>
          <w:sz w:val="28"/>
          <w:szCs w:val="28"/>
        </w:rPr>
        <w:t>«Генерал ад кавалерыі, граф, ганаровы доктар права Оксфардскага універсітэта. Стаяў на чале казацкага корпуса, які на першым этапе Айчыннай вайны 1812</w:t>
      </w:r>
      <w:r w:rsidR="00FD4FFF" w:rsidRPr="00516E34">
        <w:rPr>
          <w:sz w:val="28"/>
          <w:szCs w:val="28"/>
        </w:rPr>
        <w:t xml:space="preserve"> </w:t>
      </w:r>
      <w:r w:rsidR="00830907" w:rsidRPr="00516E34">
        <w:rPr>
          <w:sz w:val="28"/>
          <w:szCs w:val="28"/>
        </w:rPr>
        <w:t>г. нанес паражэнне французскім войскам каля Карэліч, Міра, Раманава, а пры адступленні французаў разбіў іх каля Дуброўна, Оршы, Талачына».</w:t>
      </w:r>
    </w:p>
    <w:p w:rsidR="00117C31" w:rsidRPr="00F4058C" w:rsidRDefault="009E64C5">
      <w:pPr>
        <w:rPr>
          <w:b/>
          <w:sz w:val="28"/>
          <w:szCs w:val="28"/>
          <w:lang w:val="ru-RU"/>
        </w:rPr>
      </w:pPr>
      <w:r w:rsidRPr="00516E34">
        <w:rPr>
          <w:b/>
          <w:sz w:val="28"/>
          <w:szCs w:val="28"/>
          <w:lang w:val="ru-RU"/>
        </w:rPr>
        <w:t>5 балаў</w:t>
      </w:r>
    </w:p>
    <w:p w:rsidR="00AB276F" w:rsidRPr="00516E34" w:rsidRDefault="00AB276F">
      <w:pPr>
        <w:rPr>
          <w:sz w:val="28"/>
          <w:szCs w:val="28"/>
          <w:lang w:val="ru-RU"/>
        </w:rPr>
      </w:pPr>
    </w:p>
    <w:p w:rsidR="00AB276F" w:rsidRPr="00516E34" w:rsidRDefault="00AB276F" w:rsidP="00AB276F">
      <w:pPr>
        <w:pStyle w:val="a4"/>
        <w:ind w:left="0"/>
        <w:jc w:val="both"/>
        <w:rPr>
          <w:sz w:val="28"/>
          <w:szCs w:val="28"/>
          <w:lang w:val="ru-RU"/>
        </w:rPr>
      </w:pPr>
      <w:r w:rsidRPr="00516E34">
        <w:rPr>
          <w:sz w:val="28"/>
          <w:szCs w:val="28"/>
          <w:lang w:val="ru-RU"/>
        </w:rPr>
        <w:t xml:space="preserve">3.Кем </w:t>
      </w:r>
      <w:r w:rsidRPr="00516E34">
        <w:rPr>
          <w:sz w:val="28"/>
          <w:szCs w:val="28"/>
        </w:rPr>
        <w:t xml:space="preserve">была введена </w:t>
      </w:r>
      <w:r w:rsidRPr="00516E34">
        <w:rPr>
          <w:sz w:val="28"/>
          <w:szCs w:val="28"/>
          <w:lang w:val="ru-RU"/>
        </w:rPr>
        <w:t>е</w:t>
      </w:r>
      <w:r w:rsidRPr="00516E34">
        <w:rPr>
          <w:sz w:val="28"/>
          <w:szCs w:val="28"/>
        </w:rPr>
        <w:t>диная общерусская монета – серебряная копейка, заменившая многочисленные деньги удельных земель</w:t>
      </w:r>
      <w:r w:rsidRPr="00516E34">
        <w:rPr>
          <w:sz w:val="28"/>
          <w:szCs w:val="28"/>
          <w:lang w:val="ru-RU"/>
        </w:rPr>
        <w:t>?</w:t>
      </w:r>
    </w:p>
    <w:p w:rsidR="00AB276F" w:rsidRPr="00516E34" w:rsidRDefault="009E64C5" w:rsidP="00AB276F">
      <w:pPr>
        <w:tabs>
          <w:tab w:val="num" w:pos="0"/>
        </w:tabs>
        <w:jc w:val="both"/>
        <w:rPr>
          <w:b/>
          <w:sz w:val="28"/>
          <w:szCs w:val="28"/>
          <w:lang w:val="ru-RU"/>
        </w:rPr>
      </w:pPr>
      <w:r w:rsidRPr="00516E34">
        <w:rPr>
          <w:b/>
          <w:sz w:val="28"/>
          <w:szCs w:val="28"/>
          <w:lang w:val="ru-RU"/>
        </w:rPr>
        <w:t>5 баллов</w:t>
      </w:r>
    </w:p>
    <w:p w:rsidR="00AB276F" w:rsidRPr="00516E34" w:rsidRDefault="00AB276F" w:rsidP="00AB276F">
      <w:pPr>
        <w:jc w:val="both"/>
        <w:rPr>
          <w:sz w:val="28"/>
          <w:szCs w:val="28"/>
          <w:lang w:val="ru-RU"/>
        </w:rPr>
      </w:pPr>
    </w:p>
    <w:p w:rsidR="00A84F12" w:rsidRPr="00516E34" w:rsidRDefault="00704516" w:rsidP="00A84F12">
      <w:pPr>
        <w:rPr>
          <w:sz w:val="28"/>
          <w:szCs w:val="28"/>
          <w:lang w:val="ru-RU"/>
        </w:rPr>
      </w:pPr>
      <w:r w:rsidRPr="00516E34">
        <w:rPr>
          <w:sz w:val="28"/>
          <w:szCs w:val="28"/>
          <w:lang w:val="ru-RU"/>
        </w:rPr>
        <w:t>4.</w:t>
      </w:r>
      <w:r w:rsidR="00A84F12" w:rsidRPr="00516E34">
        <w:rPr>
          <w:b/>
          <w:sz w:val="28"/>
          <w:szCs w:val="28"/>
        </w:rPr>
        <w:t xml:space="preserve"> </w:t>
      </w:r>
      <w:r w:rsidR="00A84F12" w:rsidRPr="00516E34">
        <w:rPr>
          <w:sz w:val="28"/>
          <w:szCs w:val="28"/>
        </w:rPr>
        <w:t xml:space="preserve">Какое событие скрывается </w:t>
      </w:r>
      <w:r w:rsidR="00A84F12" w:rsidRPr="00516E34">
        <w:rPr>
          <w:sz w:val="28"/>
          <w:szCs w:val="28"/>
          <w:lang w:val="ru-RU"/>
        </w:rPr>
        <w:t>под</w:t>
      </w:r>
      <w:r w:rsidR="00A84F12" w:rsidRPr="00516E34">
        <w:rPr>
          <w:sz w:val="28"/>
          <w:szCs w:val="28"/>
        </w:rPr>
        <w:t xml:space="preserve"> назван</w:t>
      </w:r>
      <w:r w:rsidR="00A84F12" w:rsidRPr="00516E34">
        <w:rPr>
          <w:sz w:val="28"/>
          <w:szCs w:val="28"/>
          <w:lang w:val="ru-RU"/>
        </w:rPr>
        <w:t>ием «к</w:t>
      </w:r>
      <w:r w:rsidR="00A84F12" w:rsidRPr="00516E34">
        <w:rPr>
          <w:sz w:val="28"/>
          <w:szCs w:val="28"/>
        </w:rPr>
        <w:t>ондиции</w:t>
      </w:r>
      <w:r w:rsidR="00A84F12" w:rsidRPr="00516E34">
        <w:rPr>
          <w:sz w:val="28"/>
          <w:szCs w:val="28"/>
          <w:lang w:val="ru-RU"/>
        </w:rPr>
        <w:t>»?</w:t>
      </w:r>
    </w:p>
    <w:p w:rsidR="00830907" w:rsidRPr="00516E34" w:rsidRDefault="009E64C5">
      <w:pPr>
        <w:rPr>
          <w:b/>
          <w:sz w:val="28"/>
          <w:szCs w:val="28"/>
          <w:lang w:val="ru-RU"/>
        </w:rPr>
      </w:pPr>
      <w:r w:rsidRPr="00516E34">
        <w:rPr>
          <w:b/>
          <w:sz w:val="28"/>
          <w:szCs w:val="28"/>
          <w:lang w:val="ru-RU"/>
        </w:rPr>
        <w:t>4 балла</w:t>
      </w:r>
    </w:p>
    <w:p w:rsidR="003F3F62" w:rsidRPr="00516E34" w:rsidRDefault="003F3F62">
      <w:pPr>
        <w:rPr>
          <w:sz w:val="28"/>
          <w:szCs w:val="28"/>
          <w:lang w:val="ru-RU"/>
        </w:rPr>
      </w:pPr>
    </w:p>
    <w:p w:rsidR="003F3F62" w:rsidRPr="00516E34" w:rsidRDefault="003F3F62" w:rsidP="003F3F62">
      <w:pPr>
        <w:tabs>
          <w:tab w:val="left" w:pos="426"/>
        </w:tabs>
        <w:jc w:val="both"/>
        <w:rPr>
          <w:sz w:val="28"/>
          <w:szCs w:val="28"/>
        </w:rPr>
      </w:pPr>
      <w:r w:rsidRPr="00516E34">
        <w:rPr>
          <w:sz w:val="28"/>
          <w:szCs w:val="28"/>
        </w:rPr>
        <w:t>5. Як называўся працэс землеўпарадкавання ў Заходняй Беларусі ў 20-ыя гады, які польскі ўрад праводзіў з мэтай ліквідацыі цераспалосіцы і далеказямелля?</w:t>
      </w:r>
    </w:p>
    <w:p w:rsidR="00830907" w:rsidRPr="00516E34" w:rsidRDefault="004D4500">
      <w:pPr>
        <w:rPr>
          <w:sz w:val="28"/>
          <w:szCs w:val="28"/>
        </w:rPr>
      </w:pPr>
      <w:r w:rsidRPr="00516E34">
        <w:rPr>
          <w:b/>
          <w:sz w:val="28"/>
          <w:szCs w:val="28"/>
        </w:rPr>
        <w:t>3 балы</w:t>
      </w:r>
    </w:p>
    <w:p w:rsidR="00830907" w:rsidRPr="00516E34" w:rsidRDefault="00830907">
      <w:pPr>
        <w:rPr>
          <w:sz w:val="28"/>
          <w:szCs w:val="28"/>
        </w:rPr>
      </w:pPr>
    </w:p>
    <w:p w:rsidR="00830907" w:rsidRPr="00516E34" w:rsidRDefault="00863B93">
      <w:pPr>
        <w:rPr>
          <w:b/>
          <w:sz w:val="28"/>
          <w:szCs w:val="28"/>
          <w:u w:val="single"/>
        </w:rPr>
      </w:pPr>
      <w:r w:rsidRPr="00516E34">
        <w:rPr>
          <w:b/>
          <w:sz w:val="28"/>
          <w:szCs w:val="28"/>
          <w:u w:val="single"/>
        </w:rPr>
        <w:t>Задание 3</w:t>
      </w:r>
    </w:p>
    <w:p w:rsidR="00830907" w:rsidRPr="00516E34" w:rsidRDefault="00583CFB" w:rsidP="00583CFB">
      <w:pPr>
        <w:tabs>
          <w:tab w:val="left" w:pos="426"/>
        </w:tabs>
        <w:jc w:val="both"/>
        <w:rPr>
          <w:sz w:val="28"/>
          <w:szCs w:val="28"/>
          <w:lang w:val="ru-RU"/>
        </w:rPr>
      </w:pPr>
      <w:r w:rsidRPr="00516E34">
        <w:rPr>
          <w:sz w:val="28"/>
          <w:szCs w:val="28"/>
        </w:rPr>
        <w:t xml:space="preserve">1. Назавіце гістарычнага дзеяча: </w:t>
      </w:r>
      <w:r w:rsidR="00830907" w:rsidRPr="00516E34">
        <w:rPr>
          <w:sz w:val="28"/>
          <w:szCs w:val="28"/>
        </w:rPr>
        <w:t>«Дзеяч беларускага, польскага і расійскага рэвалюцыйнага руху. Стварыў у Пецярбургу гурток, у якім К. Каліноўскі пачаў сваю рэвалюцыйную дзейнасць. Кіраўнік паўстанцкага атрада. Быў узяты ў палон і публічна пакараны смерцю 27 чэрвеня 1863</w:t>
      </w:r>
      <w:r w:rsidR="004607AC" w:rsidRPr="00516E34">
        <w:rPr>
          <w:sz w:val="28"/>
          <w:szCs w:val="28"/>
          <w:lang w:val="ru-RU"/>
        </w:rPr>
        <w:t xml:space="preserve"> </w:t>
      </w:r>
      <w:r w:rsidR="00830907" w:rsidRPr="00516E34">
        <w:rPr>
          <w:sz w:val="28"/>
          <w:szCs w:val="28"/>
        </w:rPr>
        <w:t>г. у Вільні».</w:t>
      </w:r>
      <w:r w:rsidRPr="00516E34">
        <w:rPr>
          <w:sz w:val="28"/>
          <w:szCs w:val="28"/>
          <w:lang w:val="ru-RU"/>
        </w:rPr>
        <w:t xml:space="preserve"> </w:t>
      </w:r>
    </w:p>
    <w:p w:rsidR="00830907" w:rsidRPr="00111299" w:rsidRDefault="00E94BA2">
      <w:pPr>
        <w:rPr>
          <w:b/>
          <w:sz w:val="28"/>
          <w:szCs w:val="28"/>
          <w:lang w:val="ru-RU"/>
        </w:rPr>
      </w:pPr>
      <w:r w:rsidRPr="00111299">
        <w:rPr>
          <w:b/>
          <w:sz w:val="28"/>
          <w:szCs w:val="28"/>
          <w:lang w:val="ru-RU"/>
        </w:rPr>
        <w:t>4</w:t>
      </w:r>
      <w:r w:rsidR="00FB627C" w:rsidRPr="00111299">
        <w:rPr>
          <w:b/>
          <w:sz w:val="28"/>
          <w:szCs w:val="28"/>
          <w:lang w:val="ru-RU"/>
        </w:rPr>
        <w:t xml:space="preserve"> балы</w:t>
      </w:r>
    </w:p>
    <w:p w:rsidR="001A1D25" w:rsidRPr="00516E34" w:rsidRDefault="001A1D25">
      <w:pPr>
        <w:rPr>
          <w:sz w:val="28"/>
          <w:szCs w:val="28"/>
          <w:lang w:val="ru-RU"/>
        </w:rPr>
      </w:pPr>
    </w:p>
    <w:p w:rsidR="00E93A8A" w:rsidRPr="00516E34" w:rsidRDefault="001A1D25" w:rsidP="00E93A8A">
      <w:pPr>
        <w:pStyle w:val="a5"/>
        <w:rPr>
          <w:sz w:val="28"/>
          <w:szCs w:val="28"/>
          <w:lang w:val="be-BY"/>
        </w:rPr>
      </w:pPr>
      <w:r w:rsidRPr="00516E34">
        <w:rPr>
          <w:sz w:val="28"/>
          <w:szCs w:val="28"/>
        </w:rPr>
        <w:t>2.</w:t>
      </w:r>
      <w:r w:rsidR="00E93A8A" w:rsidRPr="00516E34">
        <w:rPr>
          <w:sz w:val="28"/>
          <w:szCs w:val="28"/>
        </w:rPr>
        <w:t xml:space="preserve"> </w:t>
      </w:r>
      <w:r w:rsidR="00E93A8A" w:rsidRPr="00516E34">
        <w:rPr>
          <w:sz w:val="28"/>
          <w:szCs w:val="28"/>
          <w:lang w:val="be-BY"/>
        </w:rPr>
        <w:t>Как звали одного из семерых мудрецов Греции, судью, котор</w:t>
      </w:r>
      <w:r w:rsidR="00607BDA">
        <w:rPr>
          <w:sz w:val="28"/>
          <w:szCs w:val="28"/>
          <w:lang w:val="be-BY"/>
        </w:rPr>
        <w:t>о</w:t>
      </w:r>
      <w:r w:rsidR="00E93A8A" w:rsidRPr="00516E34">
        <w:rPr>
          <w:sz w:val="28"/>
          <w:szCs w:val="28"/>
          <w:lang w:val="be-BY"/>
        </w:rPr>
        <w:t>му прин</w:t>
      </w:r>
      <w:r w:rsidR="00910D10">
        <w:rPr>
          <w:sz w:val="28"/>
          <w:szCs w:val="28"/>
          <w:lang w:val="be-BY"/>
        </w:rPr>
        <w:t xml:space="preserve">адлежит изречение </w:t>
      </w:r>
      <w:r w:rsidR="00910D10" w:rsidRPr="00516E34">
        <w:rPr>
          <w:sz w:val="28"/>
          <w:szCs w:val="28"/>
        </w:rPr>
        <w:t>«</w:t>
      </w:r>
      <w:r w:rsidR="00607BDA">
        <w:rPr>
          <w:sz w:val="28"/>
          <w:szCs w:val="28"/>
          <w:lang w:val="be-BY"/>
        </w:rPr>
        <w:t>Д</w:t>
      </w:r>
      <w:r w:rsidR="00910D10">
        <w:rPr>
          <w:sz w:val="28"/>
          <w:szCs w:val="28"/>
          <w:lang w:val="be-BY"/>
        </w:rPr>
        <w:t>умаю, затем действую</w:t>
      </w:r>
      <w:r w:rsidR="00910D10" w:rsidRPr="00516E34">
        <w:rPr>
          <w:sz w:val="28"/>
          <w:szCs w:val="28"/>
        </w:rPr>
        <w:t>»</w:t>
      </w:r>
      <w:r w:rsidR="00E93A8A" w:rsidRPr="00516E34">
        <w:rPr>
          <w:sz w:val="28"/>
          <w:szCs w:val="28"/>
          <w:lang w:val="be-BY"/>
        </w:rPr>
        <w:t>?</w:t>
      </w:r>
    </w:p>
    <w:p w:rsidR="00830907" w:rsidRPr="00AD02E3" w:rsidRDefault="00AD02E3" w:rsidP="00AD02E3">
      <w:pPr>
        <w:rPr>
          <w:b/>
          <w:sz w:val="28"/>
          <w:szCs w:val="28"/>
          <w:lang w:val="ru-RU"/>
        </w:rPr>
      </w:pPr>
      <w:r>
        <w:rPr>
          <w:b/>
          <w:sz w:val="28"/>
          <w:szCs w:val="28"/>
          <w:lang w:val="ru-RU"/>
        </w:rPr>
        <w:t xml:space="preserve">4 </w:t>
      </w:r>
      <w:r w:rsidR="00C61C40" w:rsidRPr="00AD02E3">
        <w:rPr>
          <w:b/>
          <w:sz w:val="28"/>
          <w:szCs w:val="28"/>
          <w:lang w:val="ru-RU"/>
        </w:rPr>
        <w:t>балла</w:t>
      </w:r>
    </w:p>
    <w:p w:rsidR="00797D9D" w:rsidRPr="00516E34" w:rsidRDefault="00797D9D">
      <w:pPr>
        <w:rPr>
          <w:sz w:val="28"/>
          <w:szCs w:val="28"/>
          <w:lang w:val="ru-RU"/>
        </w:rPr>
      </w:pPr>
    </w:p>
    <w:p w:rsidR="00797D9D" w:rsidRPr="005D1322" w:rsidRDefault="005D1322" w:rsidP="005D1322">
      <w:pPr>
        <w:tabs>
          <w:tab w:val="left" w:pos="426"/>
        </w:tabs>
        <w:jc w:val="both"/>
        <w:rPr>
          <w:sz w:val="28"/>
          <w:szCs w:val="28"/>
          <w:lang w:val="ru-RU"/>
        </w:rPr>
      </w:pPr>
      <w:r>
        <w:rPr>
          <w:sz w:val="28"/>
          <w:szCs w:val="28"/>
          <w:lang w:val="ru-RU"/>
        </w:rPr>
        <w:lastRenderedPageBreak/>
        <w:t>3.</w:t>
      </w:r>
      <w:r w:rsidR="00797D9D" w:rsidRPr="005D1322">
        <w:rPr>
          <w:sz w:val="28"/>
          <w:szCs w:val="28"/>
        </w:rPr>
        <w:t>Назовите имя ливийского царя, которое было увековечено одним голландским издателем. Он назвал этим именем свое детище, которым мы пользуемся до сих пор.</w:t>
      </w:r>
      <w:r w:rsidR="00797D9D" w:rsidRPr="005D1322">
        <w:rPr>
          <w:sz w:val="28"/>
          <w:szCs w:val="28"/>
          <w:lang w:val="ru-RU"/>
        </w:rPr>
        <w:t xml:space="preserve">    </w:t>
      </w:r>
      <w:r w:rsidR="00607BDA" w:rsidRPr="005D1322">
        <w:rPr>
          <w:sz w:val="28"/>
          <w:szCs w:val="28"/>
          <w:lang w:val="ru-RU"/>
        </w:rPr>
        <w:t xml:space="preserve"> </w:t>
      </w:r>
    </w:p>
    <w:p w:rsidR="00797D9D" w:rsidRPr="00111299" w:rsidRDefault="00C61C40" w:rsidP="00797D9D">
      <w:pPr>
        <w:tabs>
          <w:tab w:val="left" w:pos="426"/>
        </w:tabs>
        <w:jc w:val="both"/>
        <w:rPr>
          <w:b/>
          <w:sz w:val="28"/>
          <w:szCs w:val="28"/>
          <w:lang w:val="ru-RU"/>
        </w:rPr>
      </w:pPr>
      <w:r>
        <w:rPr>
          <w:b/>
          <w:sz w:val="28"/>
          <w:szCs w:val="28"/>
          <w:lang w:val="ru-RU"/>
        </w:rPr>
        <w:t>4 балла</w:t>
      </w:r>
    </w:p>
    <w:p w:rsidR="00797D9D" w:rsidRPr="00111299" w:rsidRDefault="00797D9D" w:rsidP="00797D9D">
      <w:pPr>
        <w:tabs>
          <w:tab w:val="left" w:pos="426"/>
        </w:tabs>
        <w:jc w:val="both"/>
        <w:rPr>
          <w:b/>
          <w:sz w:val="28"/>
          <w:szCs w:val="28"/>
          <w:lang w:val="ru-RU"/>
        </w:rPr>
      </w:pPr>
    </w:p>
    <w:p w:rsidR="00797D9D" w:rsidRPr="00516E34" w:rsidRDefault="00797D9D" w:rsidP="00797D9D">
      <w:pPr>
        <w:tabs>
          <w:tab w:val="left" w:pos="426"/>
        </w:tabs>
        <w:jc w:val="both"/>
        <w:rPr>
          <w:sz w:val="28"/>
          <w:szCs w:val="28"/>
        </w:rPr>
      </w:pPr>
      <w:r w:rsidRPr="00516E34">
        <w:rPr>
          <w:sz w:val="28"/>
          <w:szCs w:val="28"/>
          <w:lang w:val="ru-RU"/>
        </w:rPr>
        <w:t xml:space="preserve">4. </w:t>
      </w:r>
      <w:r w:rsidR="006922FB" w:rsidRPr="00516E34">
        <w:rPr>
          <w:sz w:val="28"/>
          <w:szCs w:val="28"/>
        </w:rPr>
        <w:t xml:space="preserve">Дзе першапачаткова жылі славяне на думку аўтара </w:t>
      </w:r>
      <w:r w:rsidR="006922FB" w:rsidRPr="00516E34">
        <w:rPr>
          <w:sz w:val="28"/>
          <w:szCs w:val="28"/>
          <w:lang w:val="ru-RU"/>
        </w:rPr>
        <w:t>«Аповесці мінулых часоў»?</w:t>
      </w:r>
    </w:p>
    <w:p w:rsidR="006922FB" w:rsidRPr="00111299" w:rsidRDefault="00C61C40" w:rsidP="006922FB">
      <w:pPr>
        <w:pStyle w:val="a5"/>
        <w:tabs>
          <w:tab w:val="left" w:pos="426"/>
        </w:tabs>
        <w:rPr>
          <w:b/>
          <w:sz w:val="28"/>
          <w:szCs w:val="28"/>
          <w:lang w:val="be-BY"/>
        </w:rPr>
      </w:pPr>
      <w:r>
        <w:rPr>
          <w:b/>
          <w:sz w:val="28"/>
          <w:szCs w:val="28"/>
          <w:lang w:val="be-BY"/>
        </w:rPr>
        <w:t>3 балы</w:t>
      </w:r>
    </w:p>
    <w:p w:rsidR="006922FB" w:rsidRPr="00516E34" w:rsidRDefault="006922FB" w:rsidP="006922FB">
      <w:pPr>
        <w:pStyle w:val="a5"/>
        <w:tabs>
          <w:tab w:val="left" w:pos="426"/>
        </w:tabs>
        <w:rPr>
          <w:sz w:val="28"/>
          <w:szCs w:val="28"/>
          <w:lang w:val="be-BY"/>
        </w:rPr>
      </w:pPr>
    </w:p>
    <w:p w:rsidR="00516E34" w:rsidRPr="00516E34" w:rsidRDefault="00516E34" w:rsidP="00516E34">
      <w:pPr>
        <w:jc w:val="both"/>
        <w:rPr>
          <w:sz w:val="28"/>
          <w:szCs w:val="28"/>
        </w:rPr>
      </w:pPr>
      <w:r w:rsidRPr="00516E34">
        <w:rPr>
          <w:sz w:val="28"/>
          <w:szCs w:val="28"/>
        </w:rPr>
        <w:t>5. В России ХІХ в. была выпущена монета с изображением человека, так и не пришедшего к власти. Кто этот человек?</w:t>
      </w:r>
    </w:p>
    <w:p w:rsidR="006922FB" w:rsidRPr="00111299" w:rsidRDefault="00C61C40" w:rsidP="006922FB">
      <w:pPr>
        <w:pStyle w:val="a5"/>
        <w:tabs>
          <w:tab w:val="left" w:pos="426"/>
        </w:tabs>
        <w:rPr>
          <w:b/>
          <w:sz w:val="28"/>
          <w:szCs w:val="28"/>
        </w:rPr>
      </w:pPr>
      <w:r>
        <w:rPr>
          <w:b/>
          <w:sz w:val="28"/>
          <w:szCs w:val="28"/>
          <w:lang w:val="be-BY"/>
        </w:rPr>
        <w:t>5</w:t>
      </w:r>
      <w:r w:rsidR="00CE6243" w:rsidRPr="00111299">
        <w:rPr>
          <w:b/>
          <w:sz w:val="28"/>
          <w:szCs w:val="28"/>
          <w:lang w:val="be-BY"/>
        </w:rPr>
        <w:t xml:space="preserve"> баллов</w:t>
      </w:r>
    </w:p>
    <w:p w:rsidR="006922FB" w:rsidRDefault="006922FB" w:rsidP="00797D9D">
      <w:pPr>
        <w:tabs>
          <w:tab w:val="left" w:pos="426"/>
        </w:tabs>
        <w:jc w:val="both"/>
        <w:rPr>
          <w:sz w:val="28"/>
          <w:szCs w:val="28"/>
          <w:lang w:val="ru-RU"/>
        </w:rPr>
      </w:pPr>
    </w:p>
    <w:p w:rsidR="007D51E6" w:rsidRPr="00BA46B1" w:rsidRDefault="007D51E6" w:rsidP="007D51E6">
      <w:pPr>
        <w:rPr>
          <w:b/>
          <w:sz w:val="28"/>
          <w:szCs w:val="28"/>
          <w:u w:val="single"/>
          <w:lang w:val="ru-RU"/>
        </w:rPr>
      </w:pPr>
      <w:r w:rsidRPr="00BA46B1">
        <w:rPr>
          <w:b/>
          <w:sz w:val="28"/>
          <w:szCs w:val="28"/>
          <w:u w:val="single"/>
        </w:rPr>
        <w:t xml:space="preserve">Задание </w:t>
      </w:r>
      <w:r w:rsidRPr="00BA46B1">
        <w:rPr>
          <w:b/>
          <w:sz w:val="28"/>
          <w:szCs w:val="28"/>
          <w:u w:val="single"/>
          <w:lang w:val="ru-RU"/>
        </w:rPr>
        <w:t>4</w:t>
      </w:r>
    </w:p>
    <w:p w:rsidR="00BA46B1" w:rsidRPr="00BA46B1" w:rsidRDefault="00FB0D3E" w:rsidP="0053223C">
      <w:pPr>
        <w:tabs>
          <w:tab w:val="left" w:pos="426"/>
        </w:tabs>
        <w:jc w:val="both"/>
        <w:rPr>
          <w:sz w:val="28"/>
          <w:szCs w:val="28"/>
        </w:rPr>
      </w:pPr>
      <w:r>
        <w:rPr>
          <w:sz w:val="28"/>
          <w:szCs w:val="28"/>
          <w:lang w:val="ru-RU"/>
        </w:rPr>
        <w:t>1.</w:t>
      </w:r>
      <w:r w:rsidR="00BA46B1" w:rsidRPr="0053223C">
        <w:rPr>
          <w:sz w:val="28"/>
          <w:szCs w:val="28"/>
        </w:rPr>
        <w:t>Найдите ошибки в тексте:</w:t>
      </w:r>
      <w:r w:rsidR="0053223C">
        <w:rPr>
          <w:sz w:val="28"/>
          <w:szCs w:val="28"/>
          <w:lang w:val="ru-RU"/>
        </w:rPr>
        <w:t xml:space="preserve"> </w:t>
      </w:r>
      <w:r w:rsidR="00BA46B1" w:rsidRPr="00BA46B1">
        <w:rPr>
          <w:sz w:val="28"/>
          <w:szCs w:val="28"/>
        </w:rPr>
        <w:t>«Реформы Петра I были направлены и на совершенствование государственного аппарата. Вместо Боярской думы в 1701 был учрежден Сенат, члены которого выбирались дворянскими собраниями. Вместо многочисленных приказов были созданы 12 министерств, которые охватили все отрасли управления. Вся страна была разделена на 10 губерний, во главе которых стояли губернаторы. Большое значение имел закон о системе чинов и порядке прохождения государственной службы «Табель о должностях» (1720</w:t>
      </w:r>
      <w:r w:rsidR="0053223C">
        <w:rPr>
          <w:sz w:val="28"/>
          <w:szCs w:val="28"/>
          <w:lang w:val="ru-RU"/>
        </w:rPr>
        <w:t xml:space="preserve"> </w:t>
      </w:r>
      <w:r w:rsidR="00BA46B1" w:rsidRPr="00BA46B1">
        <w:rPr>
          <w:sz w:val="28"/>
          <w:szCs w:val="28"/>
        </w:rPr>
        <w:t>г.). По нему вводились 24 класса чинов, составлявших служебную лестницу. Высшим был 24-й класс. Чиновник не дворянин, дослужившийся до 7-го класса</w:t>
      </w:r>
      <w:r w:rsidR="0053223C">
        <w:rPr>
          <w:sz w:val="28"/>
          <w:szCs w:val="28"/>
          <w:lang w:val="ru-RU"/>
        </w:rPr>
        <w:t>,</w:t>
      </w:r>
      <w:r w:rsidR="00BA46B1" w:rsidRPr="00BA46B1">
        <w:rPr>
          <w:sz w:val="28"/>
          <w:szCs w:val="28"/>
        </w:rPr>
        <w:t xml:space="preserve"> получал дворянство».</w:t>
      </w:r>
    </w:p>
    <w:p w:rsidR="00DC2D7D" w:rsidRPr="00447D51" w:rsidRDefault="00447D51" w:rsidP="00BA46B1">
      <w:pPr>
        <w:tabs>
          <w:tab w:val="left" w:pos="426"/>
        </w:tabs>
        <w:jc w:val="both"/>
        <w:rPr>
          <w:b/>
          <w:sz w:val="28"/>
          <w:szCs w:val="28"/>
          <w:lang w:val="ru-RU"/>
        </w:rPr>
      </w:pPr>
      <w:r w:rsidRPr="00447D51">
        <w:rPr>
          <w:b/>
          <w:sz w:val="28"/>
          <w:szCs w:val="28"/>
          <w:lang w:val="ru-RU"/>
        </w:rPr>
        <w:t>6 баллов</w:t>
      </w:r>
    </w:p>
    <w:p w:rsidR="00DC2D7D" w:rsidRDefault="00DC2D7D" w:rsidP="00BA46B1">
      <w:pPr>
        <w:tabs>
          <w:tab w:val="left" w:pos="426"/>
        </w:tabs>
        <w:jc w:val="both"/>
        <w:rPr>
          <w:sz w:val="28"/>
          <w:szCs w:val="28"/>
          <w:lang w:val="ru-RU"/>
        </w:rPr>
      </w:pPr>
    </w:p>
    <w:p w:rsidR="00DC2D7D" w:rsidRPr="00DC2D7D" w:rsidRDefault="00DC2D7D" w:rsidP="00DC2D7D">
      <w:pPr>
        <w:jc w:val="both"/>
        <w:rPr>
          <w:sz w:val="28"/>
          <w:szCs w:val="28"/>
          <w:lang w:val="ru-RU"/>
        </w:rPr>
      </w:pPr>
      <w:r>
        <w:rPr>
          <w:sz w:val="28"/>
          <w:szCs w:val="28"/>
          <w:lang w:val="ru-RU"/>
        </w:rPr>
        <w:t>2.</w:t>
      </w:r>
      <w:r w:rsidRPr="00DC2D7D">
        <w:rPr>
          <w:sz w:val="28"/>
          <w:szCs w:val="28"/>
        </w:rPr>
        <w:t xml:space="preserve"> </w:t>
      </w:r>
      <w:r>
        <w:rPr>
          <w:sz w:val="28"/>
          <w:szCs w:val="28"/>
          <w:lang w:val="ru-RU"/>
        </w:rPr>
        <w:t>За что а</w:t>
      </w:r>
      <w:r>
        <w:rPr>
          <w:sz w:val="28"/>
          <w:szCs w:val="28"/>
        </w:rPr>
        <w:t xml:space="preserve">нглийский король Георг </w:t>
      </w:r>
      <w:r>
        <w:rPr>
          <w:sz w:val="28"/>
          <w:szCs w:val="28"/>
          <w:lang w:val="en-US"/>
        </w:rPr>
        <w:t>VI</w:t>
      </w:r>
      <w:r>
        <w:rPr>
          <w:sz w:val="28"/>
          <w:szCs w:val="28"/>
        </w:rPr>
        <w:t xml:space="preserve"> подарил меч И. Сталину</w:t>
      </w:r>
      <w:r>
        <w:rPr>
          <w:sz w:val="28"/>
          <w:szCs w:val="28"/>
          <w:lang w:val="ru-RU"/>
        </w:rPr>
        <w:t>?</w:t>
      </w:r>
    </w:p>
    <w:p w:rsidR="00DC2D7D" w:rsidRPr="00DC2D7D" w:rsidRDefault="00DC2D7D" w:rsidP="00BA46B1">
      <w:pPr>
        <w:tabs>
          <w:tab w:val="left" w:pos="426"/>
        </w:tabs>
        <w:jc w:val="both"/>
        <w:rPr>
          <w:sz w:val="28"/>
          <w:szCs w:val="28"/>
        </w:rPr>
      </w:pPr>
    </w:p>
    <w:p w:rsidR="007D51E6" w:rsidRPr="00C9107A" w:rsidRDefault="00DC2D7D" w:rsidP="007D51E6">
      <w:pPr>
        <w:rPr>
          <w:sz w:val="28"/>
          <w:szCs w:val="28"/>
          <w:lang w:val="ru-RU"/>
        </w:rPr>
      </w:pPr>
      <w:r w:rsidRPr="00DC2D7D">
        <w:rPr>
          <w:noProof/>
          <w:sz w:val="28"/>
          <w:szCs w:val="28"/>
          <w:lang w:val="ru-RU"/>
        </w:rPr>
        <w:drawing>
          <wp:inline distT="0" distB="0" distL="0" distR="0">
            <wp:extent cx="2422001" cy="1647194"/>
            <wp:effectExtent l="19050" t="0" r="0" b="0"/>
            <wp:docPr id="15" name="Рисунок 15" descr="ме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меч"/>
                    <pic:cNvPicPr>
                      <a:picLocks noChangeAspect="1" noChangeArrowheads="1"/>
                    </pic:cNvPicPr>
                  </pic:nvPicPr>
                  <pic:blipFill>
                    <a:blip r:embed="rId7"/>
                    <a:srcRect/>
                    <a:stretch>
                      <a:fillRect/>
                    </a:stretch>
                  </pic:blipFill>
                  <pic:spPr bwMode="auto">
                    <a:xfrm>
                      <a:off x="0" y="0"/>
                      <a:ext cx="2421490" cy="1646847"/>
                    </a:xfrm>
                    <a:prstGeom prst="rect">
                      <a:avLst/>
                    </a:prstGeom>
                    <a:noFill/>
                    <a:ln w="9525">
                      <a:noFill/>
                      <a:miter lim="800000"/>
                      <a:headEnd/>
                      <a:tailEnd/>
                    </a:ln>
                  </pic:spPr>
                </pic:pic>
              </a:graphicData>
            </a:graphic>
          </wp:inline>
        </w:drawing>
      </w:r>
    </w:p>
    <w:p w:rsidR="00C9107A" w:rsidRPr="00447D51" w:rsidRDefault="00447D51" w:rsidP="007D51E6">
      <w:pPr>
        <w:rPr>
          <w:sz w:val="28"/>
          <w:szCs w:val="28"/>
          <w:lang w:val="ru-RU"/>
        </w:rPr>
      </w:pPr>
      <w:r w:rsidRPr="00447D51">
        <w:rPr>
          <w:b/>
          <w:sz w:val="28"/>
          <w:szCs w:val="28"/>
          <w:lang w:val="ru-RU"/>
        </w:rPr>
        <w:t>6</w:t>
      </w:r>
      <w:r>
        <w:rPr>
          <w:b/>
          <w:sz w:val="28"/>
          <w:szCs w:val="28"/>
          <w:lang w:val="ru-RU"/>
        </w:rPr>
        <w:t xml:space="preserve"> баллов</w:t>
      </w:r>
    </w:p>
    <w:p w:rsidR="007D51E6" w:rsidRDefault="007D51E6" w:rsidP="00797D9D">
      <w:pPr>
        <w:tabs>
          <w:tab w:val="left" w:pos="426"/>
        </w:tabs>
        <w:jc w:val="both"/>
        <w:rPr>
          <w:sz w:val="28"/>
          <w:szCs w:val="28"/>
          <w:lang w:val="ru-RU"/>
        </w:rPr>
      </w:pPr>
    </w:p>
    <w:p w:rsidR="00AD2352" w:rsidRDefault="00DC2D7D" w:rsidP="00AD2352">
      <w:pPr>
        <w:jc w:val="both"/>
        <w:rPr>
          <w:sz w:val="28"/>
          <w:szCs w:val="28"/>
        </w:rPr>
      </w:pPr>
      <w:r>
        <w:rPr>
          <w:sz w:val="28"/>
          <w:szCs w:val="28"/>
          <w:lang w:val="ru-RU"/>
        </w:rPr>
        <w:t>3.</w:t>
      </w:r>
      <w:r w:rsidR="00AD2352" w:rsidRPr="00AD2352">
        <w:rPr>
          <w:sz w:val="28"/>
          <w:szCs w:val="28"/>
        </w:rPr>
        <w:t xml:space="preserve"> </w:t>
      </w:r>
      <w:r w:rsidR="00AD2352">
        <w:rPr>
          <w:sz w:val="28"/>
          <w:szCs w:val="28"/>
        </w:rPr>
        <w:t>Определите хронологическую последовательность событий:</w:t>
      </w:r>
    </w:p>
    <w:p w:rsidR="00AD2352" w:rsidRDefault="00AD2352" w:rsidP="00AD2352">
      <w:pPr>
        <w:jc w:val="both"/>
        <w:rPr>
          <w:sz w:val="28"/>
          <w:szCs w:val="28"/>
        </w:rPr>
      </w:pPr>
      <w:r>
        <w:rPr>
          <w:sz w:val="28"/>
          <w:szCs w:val="28"/>
        </w:rPr>
        <w:t xml:space="preserve">а) проведение первого партизанского рейда в Беларуси; </w:t>
      </w:r>
    </w:p>
    <w:p w:rsidR="00AD2352" w:rsidRDefault="00AD2352" w:rsidP="00AD2352">
      <w:pPr>
        <w:jc w:val="both"/>
        <w:rPr>
          <w:sz w:val="28"/>
          <w:szCs w:val="28"/>
        </w:rPr>
      </w:pPr>
      <w:r>
        <w:rPr>
          <w:sz w:val="28"/>
          <w:szCs w:val="28"/>
        </w:rPr>
        <w:t xml:space="preserve">б) разрыв дипломатических отношений между СССР и польским эмигрантским правительством; </w:t>
      </w:r>
    </w:p>
    <w:p w:rsidR="00AD2352" w:rsidRDefault="00AD2352" w:rsidP="00AD2352">
      <w:pPr>
        <w:jc w:val="both"/>
        <w:rPr>
          <w:sz w:val="28"/>
          <w:szCs w:val="28"/>
        </w:rPr>
      </w:pPr>
      <w:r>
        <w:rPr>
          <w:sz w:val="28"/>
          <w:szCs w:val="28"/>
        </w:rPr>
        <w:t xml:space="preserve">в) проведение гитлеровцами первой карательной операции в Беларуси; </w:t>
      </w:r>
    </w:p>
    <w:p w:rsidR="00AD2352" w:rsidRDefault="00AD2352" w:rsidP="00AD2352">
      <w:pPr>
        <w:jc w:val="both"/>
        <w:rPr>
          <w:sz w:val="28"/>
          <w:szCs w:val="28"/>
        </w:rPr>
      </w:pPr>
      <w:r>
        <w:rPr>
          <w:sz w:val="28"/>
          <w:szCs w:val="28"/>
        </w:rPr>
        <w:t xml:space="preserve">г) осуществление партизанами первого этапа «рельсовой войны».  </w:t>
      </w:r>
    </w:p>
    <w:p w:rsidR="00447D51" w:rsidRPr="00447D51" w:rsidRDefault="00447D51" w:rsidP="0026521D">
      <w:pPr>
        <w:tabs>
          <w:tab w:val="left" w:pos="426"/>
        </w:tabs>
        <w:jc w:val="both"/>
        <w:rPr>
          <w:b/>
          <w:sz w:val="28"/>
          <w:szCs w:val="28"/>
          <w:lang w:val="ru-RU"/>
        </w:rPr>
      </w:pPr>
      <w:r w:rsidRPr="00447D51">
        <w:rPr>
          <w:b/>
          <w:sz w:val="28"/>
          <w:szCs w:val="28"/>
          <w:lang w:val="ru-RU"/>
        </w:rPr>
        <w:lastRenderedPageBreak/>
        <w:t>5 баллов</w:t>
      </w:r>
    </w:p>
    <w:p w:rsidR="00447D51" w:rsidRDefault="00447D51" w:rsidP="0026521D">
      <w:pPr>
        <w:tabs>
          <w:tab w:val="left" w:pos="426"/>
        </w:tabs>
        <w:jc w:val="both"/>
        <w:rPr>
          <w:sz w:val="28"/>
          <w:szCs w:val="28"/>
          <w:lang w:val="ru-RU"/>
        </w:rPr>
      </w:pPr>
    </w:p>
    <w:p w:rsidR="0026521D" w:rsidRPr="0026521D" w:rsidRDefault="0036067C" w:rsidP="0026521D">
      <w:pPr>
        <w:tabs>
          <w:tab w:val="left" w:pos="426"/>
        </w:tabs>
        <w:jc w:val="both"/>
        <w:rPr>
          <w:sz w:val="28"/>
          <w:szCs w:val="28"/>
        </w:rPr>
      </w:pPr>
      <w:r w:rsidRPr="0026521D">
        <w:rPr>
          <w:sz w:val="28"/>
          <w:szCs w:val="28"/>
          <w:lang w:val="ru-RU"/>
        </w:rPr>
        <w:t>4.</w:t>
      </w:r>
      <w:r w:rsidR="0026521D" w:rsidRPr="0026521D">
        <w:rPr>
          <w:sz w:val="28"/>
          <w:szCs w:val="28"/>
        </w:rPr>
        <w:t xml:space="preserve"> </w:t>
      </w:r>
      <w:r w:rsidR="001C687D" w:rsidRPr="00516E34">
        <w:rPr>
          <w:sz w:val="28"/>
          <w:szCs w:val="28"/>
        </w:rPr>
        <w:t xml:space="preserve">Назовите исторического деятеля: </w:t>
      </w:r>
      <w:r w:rsidR="001C687D">
        <w:rPr>
          <w:sz w:val="28"/>
          <w:szCs w:val="28"/>
          <w:lang w:val="ru-RU"/>
        </w:rPr>
        <w:t>«</w:t>
      </w:r>
      <w:r w:rsidR="0026521D" w:rsidRPr="0026521D">
        <w:rPr>
          <w:sz w:val="28"/>
          <w:szCs w:val="28"/>
        </w:rPr>
        <w:t>Князь, крупнейший магнат Речи Посполитой и Российской империи. При Александре I занимал ряд влиятельных должностей, в том числе министра иностранных дел. Был попечителем Виленского учебного округа и куратором Виленского университета. С 1831</w:t>
      </w:r>
      <w:r w:rsidR="00D53648">
        <w:rPr>
          <w:sz w:val="28"/>
          <w:szCs w:val="28"/>
          <w:lang w:val="ru-RU"/>
        </w:rPr>
        <w:t xml:space="preserve"> </w:t>
      </w:r>
      <w:r w:rsidR="0026521D" w:rsidRPr="0026521D">
        <w:rPr>
          <w:sz w:val="28"/>
          <w:szCs w:val="28"/>
        </w:rPr>
        <w:t>г. жил в эмиграции</w:t>
      </w:r>
      <w:r w:rsidR="001C687D">
        <w:rPr>
          <w:sz w:val="28"/>
          <w:szCs w:val="28"/>
          <w:lang w:val="ru-RU"/>
        </w:rPr>
        <w:t>»</w:t>
      </w:r>
      <w:r w:rsidR="0026521D" w:rsidRPr="0026521D">
        <w:rPr>
          <w:sz w:val="28"/>
          <w:szCs w:val="28"/>
        </w:rPr>
        <w:t>.</w:t>
      </w:r>
    </w:p>
    <w:p w:rsidR="00DC2D7D" w:rsidRPr="00447D51" w:rsidRDefault="00447D51" w:rsidP="00797D9D">
      <w:pPr>
        <w:tabs>
          <w:tab w:val="left" w:pos="426"/>
        </w:tabs>
        <w:jc w:val="both"/>
        <w:rPr>
          <w:b/>
          <w:sz w:val="28"/>
          <w:szCs w:val="28"/>
          <w:lang w:val="ru-RU"/>
        </w:rPr>
      </w:pPr>
      <w:r w:rsidRPr="00447D51">
        <w:rPr>
          <w:b/>
          <w:sz w:val="28"/>
          <w:szCs w:val="28"/>
          <w:lang w:val="ru-RU"/>
        </w:rPr>
        <w:t>5 баллов</w:t>
      </w:r>
    </w:p>
    <w:p w:rsidR="0026521D" w:rsidRDefault="0026521D" w:rsidP="00797D9D">
      <w:pPr>
        <w:tabs>
          <w:tab w:val="left" w:pos="426"/>
        </w:tabs>
        <w:jc w:val="both"/>
        <w:rPr>
          <w:sz w:val="28"/>
          <w:szCs w:val="28"/>
          <w:lang w:val="ru-RU"/>
        </w:rPr>
      </w:pPr>
    </w:p>
    <w:p w:rsidR="00BC36B6" w:rsidRPr="00BC36B6" w:rsidRDefault="0026521D" w:rsidP="00BC36B6">
      <w:pPr>
        <w:pStyle w:val="a5"/>
        <w:tabs>
          <w:tab w:val="left" w:pos="426"/>
        </w:tabs>
        <w:rPr>
          <w:sz w:val="28"/>
          <w:szCs w:val="28"/>
          <w:lang w:val="be-BY"/>
        </w:rPr>
      </w:pPr>
      <w:r w:rsidRPr="00BC36B6">
        <w:rPr>
          <w:sz w:val="28"/>
          <w:szCs w:val="28"/>
        </w:rPr>
        <w:t>5.</w:t>
      </w:r>
      <w:r w:rsidR="00BC36B6" w:rsidRPr="00BC36B6">
        <w:rPr>
          <w:sz w:val="28"/>
          <w:szCs w:val="28"/>
        </w:rPr>
        <w:t xml:space="preserve"> </w:t>
      </w:r>
      <w:r w:rsidR="00BC36B6" w:rsidRPr="00BC36B6">
        <w:rPr>
          <w:sz w:val="28"/>
          <w:szCs w:val="28"/>
          <w:lang w:val="be-BY"/>
        </w:rPr>
        <w:t>Этот судебный процесс длился больше года. Прошло 403 открытых заседания. Из 19 обвиняемых только один признал свою вину. Суд признал вину всех 19, но приговор был приведен в исполнение лишь к 18 виновным. Под каким названием вошел в историю этот процесс?</w:t>
      </w:r>
    </w:p>
    <w:p w:rsidR="0026521D" w:rsidRPr="00447D51" w:rsidRDefault="00447D51" w:rsidP="00797D9D">
      <w:pPr>
        <w:tabs>
          <w:tab w:val="left" w:pos="426"/>
        </w:tabs>
        <w:jc w:val="both"/>
        <w:rPr>
          <w:b/>
          <w:sz w:val="28"/>
          <w:szCs w:val="28"/>
          <w:lang w:val="ru-RU"/>
        </w:rPr>
      </w:pPr>
      <w:r w:rsidRPr="00447D51">
        <w:rPr>
          <w:b/>
          <w:sz w:val="28"/>
          <w:szCs w:val="28"/>
          <w:lang w:val="ru-RU"/>
        </w:rPr>
        <w:t>5 баллов</w:t>
      </w:r>
    </w:p>
    <w:p w:rsidR="00BC36B6" w:rsidRDefault="00BC36B6" w:rsidP="00797D9D">
      <w:pPr>
        <w:tabs>
          <w:tab w:val="left" w:pos="426"/>
        </w:tabs>
        <w:jc w:val="both"/>
        <w:rPr>
          <w:sz w:val="28"/>
          <w:szCs w:val="28"/>
          <w:lang w:val="ru-RU"/>
        </w:rPr>
      </w:pPr>
    </w:p>
    <w:p w:rsidR="00C07D7C" w:rsidRPr="00BA46B1" w:rsidRDefault="00C07D7C" w:rsidP="00C07D7C">
      <w:pPr>
        <w:rPr>
          <w:b/>
          <w:sz w:val="28"/>
          <w:szCs w:val="28"/>
          <w:u w:val="single"/>
          <w:lang w:val="ru-RU"/>
        </w:rPr>
      </w:pPr>
      <w:r w:rsidRPr="00BA46B1">
        <w:rPr>
          <w:b/>
          <w:sz w:val="28"/>
          <w:szCs w:val="28"/>
          <w:u w:val="single"/>
        </w:rPr>
        <w:t xml:space="preserve">Задание </w:t>
      </w:r>
      <w:r>
        <w:rPr>
          <w:b/>
          <w:sz w:val="28"/>
          <w:szCs w:val="28"/>
          <w:u w:val="single"/>
          <w:lang w:val="ru-RU"/>
        </w:rPr>
        <w:t>5</w:t>
      </w:r>
    </w:p>
    <w:p w:rsidR="00BC36B6" w:rsidRPr="00EC7756" w:rsidRDefault="00EC7756" w:rsidP="00EC7756">
      <w:pPr>
        <w:tabs>
          <w:tab w:val="left" w:pos="426"/>
        </w:tabs>
        <w:jc w:val="both"/>
        <w:rPr>
          <w:sz w:val="28"/>
          <w:szCs w:val="28"/>
          <w:lang w:val="ru-RU"/>
        </w:rPr>
      </w:pPr>
      <w:r>
        <w:rPr>
          <w:sz w:val="28"/>
          <w:szCs w:val="28"/>
          <w:lang w:val="ru-RU"/>
        </w:rPr>
        <w:t>1.</w:t>
      </w:r>
      <w:r w:rsidR="00D3343B" w:rsidRPr="00EC7756">
        <w:rPr>
          <w:sz w:val="28"/>
          <w:szCs w:val="28"/>
          <w:lang w:val="ru-RU"/>
        </w:rPr>
        <w:t xml:space="preserve">Ученые, характеризуя первобытный строй, очень часто называют его «первобытным коммунизмом». </w:t>
      </w:r>
      <w:r w:rsidR="00C745D1" w:rsidRPr="00EC7756">
        <w:rPr>
          <w:sz w:val="28"/>
          <w:szCs w:val="28"/>
          <w:lang w:val="ru-RU"/>
        </w:rPr>
        <w:t xml:space="preserve">Попробуйте объяснить такую характеристику.  </w:t>
      </w:r>
    </w:p>
    <w:p w:rsidR="00C745D1" w:rsidRPr="00DF7224" w:rsidRDefault="00C745D1" w:rsidP="00797D9D">
      <w:pPr>
        <w:tabs>
          <w:tab w:val="left" w:pos="426"/>
        </w:tabs>
        <w:jc w:val="both"/>
        <w:rPr>
          <w:b/>
          <w:sz w:val="28"/>
          <w:szCs w:val="28"/>
          <w:lang w:val="ru-RU"/>
        </w:rPr>
      </w:pPr>
      <w:r w:rsidRPr="00DF7224">
        <w:rPr>
          <w:b/>
          <w:sz w:val="28"/>
          <w:szCs w:val="28"/>
          <w:lang w:val="ru-RU"/>
        </w:rPr>
        <w:t>5 баллов</w:t>
      </w:r>
    </w:p>
    <w:p w:rsidR="00C745D1" w:rsidRPr="00DF7224" w:rsidRDefault="00C745D1" w:rsidP="00797D9D">
      <w:pPr>
        <w:tabs>
          <w:tab w:val="left" w:pos="426"/>
        </w:tabs>
        <w:jc w:val="both"/>
        <w:rPr>
          <w:b/>
          <w:sz w:val="28"/>
          <w:szCs w:val="28"/>
          <w:lang w:val="ru-RU"/>
        </w:rPr>
      </w:pPr>
    </w:p>
    <w:p w:rsidR="00C745D1" w:rsidRDefault="00C745D1" w:rsidP="00797D9D">
      <w:pPr>
        <w:tabs>
          <w:tab w:val="left" w:pos="426"/>
        </w:tabs>
        <w:jc w:val="both"/>
        <w:rPr>
          <w:sz w:val="28"/>
          <w:szCs w:val="28"/>
          <w:lang w:val="ru-RU"/>
        </w:rPr>
      </w:pPr>
      <w:r>
        <w:rPr>
          <w:sz w:val="28"/>
          <w:szCs w:val="28"/>
          <w:lang w:val="ru-RU"/>
        </w:rPr>
        <w:t>2.</w:t>
      </w:r>
      <w:r w:rsidR="00F55F87">
        <w:rPr>
          <w:sz w:val="28"/>
          <w:szCs w:val="28"/>
          <w:lang w:val="ru-RU"/>
        </w:rPr>
        <w:t>Докажите, что взгляды и деятельность Ф. Скорины являются образцом гуманизма и просветительства.</w:t>
      </w:r>
      <w:r w:rsidR="00C363D6">
        <w:rPr>
          <w:sz w:val="28"/>
          <w:szCs w:val="28"/>
          <w:lang w:val="ru-RU"/>
        </w:rPr>
        <w:t xml:space="preserve">    </w:t>
      </w:r>
    </w:p>
    <w:p w:rsidR="00F55F87" w:rsidRDefault="00F55F87" w:rsidP="00797D9D">
      <w:pPr>
        <w:tabs>
          <w:tab w:val="left" w:pos="426"/>
        </w:tabs>
        <w:jc w:val="both"/>
        <w:rPr>
          <w:b/>
          <w:sz w:val="28"/>
          <w:szCs w:val="28"/>
          <w:lang w:val="ru-RU"/>
        </w:rPr>
      </w:pPr>
      <w:r w:rsidRPr="00F55F87">
        <w:rPr>
          <w:b/>
          <w:sz w:val="28"/>
          <w:szCs w:val="28"/>
          <w:lang w:val="ru-RU"/>
        </w:rPr>
        <w:t>5 баллов</w:t>
      </w:r>
      <w:r w:rsidR="00C363D6">
        <w:rPr>
          <w:b/>
          <w:sz w:val="28"/>
          <w:szCs w:val="28"/>
          <w:lang w:val="ru-RU"/>
        </w:rPr>
        <w:t xml:space="preserve">  </w:t>
      </w:r>
    </w:p>
    <w:p w:rsidR="00F55F87" w:rsidRDefault="00F55F87" w:rsidP="00797D9D">
      <w:pPr>
        <w:tabs>
          <w:tab w:val="left" w:pos="426"/>
        </w:tabs>
        <w:jc w:val="both"/>
        <w:rPr>
          <w:b/>
          <w:sz w:val="28"/>
          <w:szCs w:val="28"/>
          <w:lang w:val="ru-RU"/>
        </w:rPr>
      </w:pPr>
    </w:p>
    <w:p w:rsidR="00F55F87" w:rsidRDefault="00F55F87" w:rsidP="00797D9D">
      <w:pPr>
        <w:tabs>
          <w:tab w:val="left" w:pos="426"/>
        </w:tabs>
        <w:jc w:val="both"/>
        <w:rPr>
          <w:sz w:val="28"/>
          <w:szCs w:val="28"/>
          <w:lang w:val="ru-RU"/>
        </w:rPr>
      </w:pPr>
      <w:r w:rsidRPr="00F55F87">
        <w:rPr>
          <w:sz w:val="28"/>
          <w:szCs w:val="28"/>
          <w:lang w:val="ru-RU"/>
        </w:rPr>
        <w:t>3.</w:t>
      </w:r>
      <w:r w:rsidR="002C4061">
        <w:rPr>
          <w:sz w:val="28"/>
          <w:szCs w:val="28"/>
          <w:lang w:val="ru-RU"/>
        </w:rPr>
        <w:t>Докажите, что результатом экономического развития в условиях НТР в 1950-е – второй половине 1960-х гг. ХХ века стало превращение БССР в развитую индустриальную респу</w:t>
      </w:r>
      <w:r w:rsidR="00C60591">
        <w:rPr>
          <w:sz w:val="28"/>
          <w:szCs w:val="28"/>
          <w:lang w:val="ru-RU"/>
        </w:rPr>
        <w:t>б</w:t>
      </w:r>
      <w:r w:rsidR="002C4061">
        <w:rPr>
          <w:sz w:val="28"/>
          <w:szCs w:val="28"/>
          <w:lang w:val="ru-RU"/>
        </w:rPr>
        <w:t xml:space="preserve">лику. </w:t>
      </w:r>
    </w:p>
    <w:p w:rsidR="00EC5623" w:rsidRDefault="00EC5623" w:rsidP="00797D9D">
      <w:pPr>
        <w:tabs>
          <w:tab w:val="left" w:pos="426"/>
        </w:tabs>
        <w:jc w:val="both"/>
        <w:rPr>
          <w:b/>
          <w:sz w:val="28"/>
          <w:szCs w:val="28"/>
          <w:lang w:val="ru-RU"/>
        </w:rPr>
      </w:pPr>
      <w:r w:rsidRPr="00EC5623">
        <w:rPr>
          <w:b/>
          <w:sz w:val="28"/>
          <w:szCs w:val="28"/>
          <w:lang w:val="ru-RU"/>
        </w:rPr>
        <w:t>6 баллов</w:t>
      </w:r>
    </w:p>
    <w:p w:rsidR="00EC5623" w:rsidRPr="00EC5623" w:rsidRDefault="00EC5623" w:rsidP="00797D9D">
      <w:pPr>
        <w:tabs>
          <w:tab w:val="left" w:pos="426"/>
        </w:tabs>
        <w:jc w:val="both"/>
        <w:rPr>
          <w:b/>
          <w:sz w:val="28"/>
          <w:szCs w:val="28"/>
          <w:lang w:val="ru-RU"/>
        </w:rPr>
      </w:pPr>
    </w:p>
    <w:sectPr w:rsidR="00EC5623" w:rsidRPr="00EC5623" w:rsidSect="00B640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20BA"/>
    <w:multiLevelType w:val="hybridMultilevel"/>
    <w:tmpl w:val="EC6EB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641F9C"/>
    <w:multiLevelType w:val="hybridMultilevel"/>
    <w:tmpl w:val="086A2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A349C4"/>
    <w:multiLevelType w:val="hybridMultilevel"/>
    <w:tmpl w:val="60228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10B25"/>
    <w:multiLevelType w:val="singleLevel"/>
    <w:tmpl w:val="8A80DE48"/>
    <w:lvl w:ilvl="0">
      <w:start w:val="1"/>
      <w:numFmt w:val="decimal"/>
      <w:lvlText w:val="%1."/>
      <w:lvlJc w:val="left"/>
      <w:pPr>
        <w:tabs>
          <w:tab w:val="num" w:pos="375"/>
        </w:tabs>
        <w:ind w:left="375" w:hanging="375"/>
      </w:pPr>
      <w:rPr>
        <w:rFonts w:hint="default"/>
      </w:rPr>
    </w:lvl>
  </w:abstractNum>
  <w:abstractNum w:abstractNumId="4">
    <w:nsid w:val="18BA3B64"/>
    <w:multiLevelType w:val="singleLevel"/>
    <w:tmpl w:val="B1466F5E"/>
    <w:lvl w:ilvl="0">
      <w:start w:val="1"/>
      <w:numFmt w:val="decimal"/>
      <w:lvlText w:val="%1."/>
      <w:lvlJc w:val="left"/>
      <w:pPr>
        <w:tabs>
          <w:tab w:val="num" w:pos="540"/>
        </w:tabs>
        <w:ind w:left="540" w:hanging="540"/>
      </w:pPr>
      <w:rPr>
        <w:rFonts w:hint="default"/>
      </w:rPr>
    </w:lvl>
  </w:abstractNum>
  <w:abstractNum w:abstractNumId="5">
    <w:nsid w:val="1B8F6C5F"/>
    <w:multiLevelType w:val="singleLevel"/>
    <w:tmpl w:val="3BA0F690"/>
    <w:lvl w:ilvl="0">
      <w:start w:val="1"/>
      <w:numFmt w:val="decimal"/>
      <w:lvlText w:val="%1."/>
      <w:lvlJc w:val="left"/>
      <w:pPr>
        <w:tabs>
          <w:tab w:val="num" w:pos="1070"/>
        </w:tabs>
        <w:ind w:left="1070" w:hanging="360"/>
      </w:pPr>
    </w:lvl>
  </w:abstractNum>
  <w:abstractNum w:abstractNumId="6">
    <w:nsid w:val="261A7A98"/>
    <w:multiLevelType w:val="hybridMultilevel"/>
    <w:tmpl w:val="32985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3519FD"/>
    <w:multiLevelType w:val="hybridMultilevel"/>
    <w:tmpl w:val="F7946D7A"/>
    <w:lvl w:ilvl="0" w:tplc="D10EB026">
      <w:start w:val="2"/>
      <w:numFmt w:val="upperRoman"/>
      <w:lvlText w:val="%1."/>
      <w:lvlJc w:val="left"/>
      <w:pPr>
        <w:tabs>
          <w:tab w:val="num" w:pos="1080"/>
        </w:tabs>
        <w:ind w:left="1080" w:hanging="720"/>
      </w:pPr>
      <w:rPr>
        <w:rFonts w:hint="default"/>
        <w:i w:val="0"/>
        <w:sz w:val="28"/>
      </w:rPr>
    </w:lvl>
    <w:lvl w:ilvl="1" w:tplc="E7184392">
      <w:start w:val="1"/>
      <w:numFmt w:val="decimal"/>
      <w:lvlText w:val="%2."/>
      <w:lvlJc w:val="left"/>
      <w:pPr>
        <w:tabs>
          <w:tab w:val="num" w:pos="1077"/>
        </w:tabs>
        <w:ind w:left="227" w:firstLine="853"/>
      </w:pPr>
      <w:rPr>
        <w:rFonts w:hint="default"/>
        <w:i w:val="0"/>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7F555C"/>
    <w:multiLevelType w:val="singleLevel"/>
    <w:tmpl w:val="C3763C02"/>
    <w:lvl w:ilvl="0">
      <w:start w:val="1"/>
      <w:numFmt w:val="decimal"/>
      <w:lvlText w:val="%1."/>
      <w:lvlJc w:val="left"/>
      <w:pPr>
        <w:tabs>
          <w:tab w:val="num" w:pos="420"/>
        </w:tabs>
        <w:ind w:left="420" w:hanging="420"/>
      </w:pPr>
      <w:rPr>
        <w:rFonts w:hint="default"/>
      </w:rPr>
    </w:lvl>
  </w:abstractNum>
  <w:abstractNum w:abstractNumId="9">
    <w:nsid w:val="3BEE6BCC"/>
    <w:multiLevelType w:val="singleLevel"/>
    <w:tmpl w:val="3BA0F690"/>
    <w:lvl w:ilvl="0">
      <w:start w:val="1"/>
      <w:numFmt w:val="decimal"/>
      <w:lvlText w:val="%1."/>
      <w:lvlJc w:val="left"/>
      <w:pPr>
        <w:tabs>
          <w:tab w:val="num" w:pos="360"/>
        </w:tabs>
        <w:ind w:left="360" w:hanging="360"/>
      </w:pPr>
      <w:rPr>
        <w:rFonts w:hint="default"/>
      </w:rPr>
    </w:lvl>
  </w:abstractNum>
  <w:abstractNum w:abstractNumId="10">
    <w:nsid w:val="4C256AD2"/>
    <w:multiLevelType w:val="hybridMultilevel"/>
    <w:tmpl w:val="D3807682"/>
    <w:lvl w:ilvl="0" w:tplc="960E3BF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DD0CCF"/>
    <w:multiLevelType w:val="singleLevel"/>
    <w:tmpl w:val="3BA0F690"/>
    <w:lvl w:ilvl="0">
      <w:start w:val="1"/>
      <w:numFmt w:val="decimal"/>
      <w:lvlText w:val="%1."/>
      <w:lvlJc w:val="left"/>
      <w:pPr>
        <w:tabs>
          <w:tab w:val="num" w:pos="360"/>
        </w:tabs>
        <w:ind w:left="360" w:hanging="360"/>
      </w:pPr>
    </w:lvl>
  </w:abstractNum>
  <w:abstractNum w:abstractNumId="12">
    <w:nsid w:val="5D6F3F0B"/>
    <w:multiLevelType w:val="hybridMultilevel"/>
    <w:tmpl w:val="3A38F932"/>
    <w:lvl w:ilvl="0" w:tplc="3D1470D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D252E1"/>
    <w:multiLevelType w:val="singleLevel"/>
    <w:tmpl w:val="B1466F5E"/>
    <w:lvl w:ilvl="0">
      <w:start w:val="1"/>
      <w:numFmt w:val="decimal"/>
      <w:lvlText w:val="%1."/>
      <w:lvlJc w:val="left"/>
      <w:pPr>
        <w:tabs>
          <w:tab w:val="num" w:pos="540"/>
        </w:tabs>
        <w:ind w:left="540" w:hanging="540"/>
      </w:pPr>
      <w:rPr>
        <w:rFonts w:hint="default"/>
      </w:rPr>
    </w:lvl>
  </w:abstractNum>
  <w:abstractNum w:abstractNumId="14">
    <w:nsid w:val="63590FD8"/>
    <w:multiLevelType w:val="singleLevel"/>
    <w:tmpl w:val="0419000F"/>
    <w:lvl w:ilvl="0">
      <w:start w:val="1"/>
      <w:numFmt w:val="decimal"/>
      <w:lvlText w:val="%1."/>
      <w:lvlJc w:val="left"/>
      <w:pPr>
        <w:tabs>
          <w:tab w:val="num" w:pos="360"/>
        </w:tabs>
        <w:ind w:left="360" w:hanging="360"/>
      </w:pPr>
    </w:lvl>
  </w:abstractNum>
  <w:abstractNum w:abstractNumId="15">
    <w:nsid w:val="6FA8434A"/>
    <w:multiLevelType w:val="singleLevel"/>
    <w:tmpl w:val="16946946"/>
    <w:lvl w:ilvl="0">
      <w:start w:val="1"/>
      <w:numFmt w:val="decimal"/>
      <w:lvlText w:val="%1."/>
      <w:lvlJc w:val="left"/>
      <w:pPr>
        <w:tabs>
          <w:tab w:val="num" w:pos="360"/>
        </w:tabs>
        <w:ind w:left="360" w:hanging="360"/>
      </w:pPr>
    </w:lvl>
  </w:abstractNum>
  <w:abstractNum w:abstractNumId="16">
    <w:nsid w:val="724F05C1"/>
    <w:multiLevelType w:val="hybridMultilevel"/>
    <w:tmpl w:val="AFACD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5"/>
  </w:num>
  <w:num w:numId="4">
    <w:abstractNumId w:val="14"/>
  </w:num>
  <w:num w:numId="5">
    <w:abstractNumId w:val="4"/>
  </w:num>
  <w:num w:numId="6">
    <w:abstractNumId w:val="3"/>
  </w:num>
  <w:num w:numId="7">
    <w:abstractNumId w:val="13"/>
  </w:num>
  <w:num w:numId="8">
    <w:abstractNumId w:val="7"/>
  </w:num>
  <w:num w:numId="9">
    <w:abstractNumId w:val="8"/>
  </w:num>
  <w:num w:numId="10">
    <w:abstractNumId w:val="9"/>
  </w:num>
  <w:num w:numId="11">
    <w:abstractNumId w:val="0"/>
  </w:num>
  <w:num w:numId="12">
    <w:abstractNumId w:val="15"/>
  </w:num>
  <w:num w:numId="13">
    <w:abstractNumId w:val="1"/>
  </w:num>
  <w:num w:numId="14">
    <w:abstractNumId w:val="10"/>
  </w:num>
  <w:num w:numId="15">
    <w:abstractNumId w:val="12"/>
  </w:num>
  <w:num w:numId="16">
    <w:abstractNumId w:val="16"/>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70EC2"/>
    <w:rsid w:val="00111299"/>
    <w:rsid w:val="00117C31"/>
    <w:rsid w:val="001A1D25"/>
    <w:rsid w:val="001C687D"/>
    <w:rsid w:val="001E3FDC"/>
    <w:rsid w:val="002153D5"/>
    <w:rsid w:val="0026521D"/>
    <w:rsid w:val="00283505"/>
    <w:rsid w:val="002C4061"/>
    <w:rsid w:val="002F41E5"/>
    <w:rsid w:val="0036067C"/>
    <w:rsid w:val="003E220D"/>
    <w:rsid w:val="003F3F62"/>
    <w:rsid w:val="00447D51"/>
    <w:rsid w:val="004607AC"/>
    <w:rsid w:val="004D4500"/>
    <w:rsid w:val="00516E34"/>
    <w:rsid w:val="0053223C"/>
    <w:rsid w:val="00583CFB"/>
    <w:rsid w:val="005D1322"/>
    <w:rsid w:val="00607BDA"/>
    <w:rsid w:val="006922FB"/>
    <w:rsid w:val="00704516"/>
    <w:rsid w:val="007805C0"/>
    <w:rsid w:val="00797D9D"/>
    <w:rsid w:val="007C2547"/>
    <w:rsid w:val="007D51E6"/>
    <w:rsid w:val="00801B85"/>
    <w:rsid w:val="00810A1A"/>
    <w:rsid w:val="008201AA"/>
    <w:rsid w:val="00830907"/>
    <w:rsid w:val="00863B93"/>
    <w:rsid w:val="008843B2"/>
    <w:rsid w:val="00910D10"/>
    <w:rsid w:val="009E64C5"/>
    <w:rsid w:val="00A84F12"/>
    <w:rsid w:val="00A956B0"/>
    <w:rsid w:val="00AB276F"/>
    <w:rsid w:val="00AD02E3"/>
    <w:rsid w:val="00AD2352"/>
    <w:rsid w:val="00AE586F"/>
    <w:rsid w:val="00B014AC"/>
    <w:rsid w:val="00B64092"/>
    <w:rsid w:val="00BA46B1"/>
    <w:rsid w:val="00BC36B6"/>
    <w:rsid w:val="00C07D7C"/>
    <w:rsid w:val="00C363D6"/>
    <w:rsid w:val="00C60591"/>
    <w:rsid w:val="00C61C40"/>
    <w:rsid w:val="00C70EC2"/>
    <w:rsid w:val="00C745D1"/>
    <w:rsid w:val="00C9107A"/>
    <w:rsid w:val="00CE6243"/>
    <w:rsid w:val="00D3343B"/>
    <w:rsid w:val="00D53648"/>
    <w:rsid w:val="00D54A97"/>
    <w:rsid w:val="00DC2D7D"/>
    <w:rsid w:val="00DF380D"/>
    <w:rsid w:val="00DF7224"/>
    <w:rsid w:val="00E93A8A"/>
    <w:rsid w:val="00E94BA2"/>
    <w:rsid w:val="00EC5623"/>
    <w:rsid w:val="00EC7756"/>
    <w:rsid w:val="00F4058C"/>
    <w:rsid w:val="00F55F87"/>
    <w:rsid w:val="00FA0C98"/>
    <w:rsid w:val="00FB0D3E"/>
    <w:rsid w:val="00FB627C"/>
    <w:rsid w:val="00FD1FF7"/>
    <w:rsid w:val="00FD4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EC2"/>
    <w:pPr>
      <w:spacing w:after="0" w:line="240" w:lineRule="auto"/>
    </w:pPr>
    <w:rPr>
      <w:rFonts w:ascii="Times New Roman" w:eastAsia="Times New Roman" w:hAnsi="Times New Roman" w:cs="Times New Roman"/>
      <w:sz w:val="24"/>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70EC2"/>
    <w:rPr>
      <w:color w:val="0000FF"/>
      <w:u w:val="single"/>
    </w:rPr>
  </w:style>
  <w:style w:type="paragraph" w:styleId="a4">
    <w:name w:val="List Paragraph"/>
    <w:basedOn w:val="a"/>
    <w:uiPriority w:val="34"/>
    <w:qFormat/>
    <w:rsid w:val="00810A1A"/>
    <w:pPr>
      <w:ind w:left="720"/>
      <w:contextualSpacing/>
    </w:pPr>
  </w:style>
  <w:style w:type="paragraph" w:styleId="a5">
    <w:name w:val="Body Text"/>
    <w:basedOn w:val="a"/>
    <w:link w:val="a6"/>
    <w:rsid w:val="00283505"/>
    <w:pPr>
      <w:jc w:val="both"/>
    </w:pPr>
    <w:rPr>
      <w:sz w:val="30"/>
      <w:szCs w:val="20"/>
      <w:lang w:val="ru-RU"/>
    </w:rPr>
  </w:style>
  <w:style w:type="character" w:customStyle="1" w:styleId="a6">
    <w:name w:val="Основной текст Знак"/>
    <w:basedOn w:val="a0"/>
    <w:link w:val="a5"/>
    <w:rsid w:val="00283505"/>
    <w:rPr>
      <w:rFonts w:ascii="Times New Roman" w:eastAsia="Times New Roman" w:hAnsi="Times New Roman" w:cs="Times New Roman"/>
      <w:sz w:val="30"/>
      <w:szCs w:val="20"/>
      <w:lang w:eastAsia="ru-RU"/>
    </w:rPr>
  </w:style>
  <w:style w:type="paragraph" w:styleId="a7">
    <w:name w:val="Balloon Text"/>
    <w:basedOn w:val="a"/>
    <w:link w:val="a8"/>
    <w:uiPriority w:val="99"/>
    <w:semiHidden/>
    <w:unhideWhenUsed/>
    <w:rsid w:val="00DC2D7D"/>
    <w:rPr>
      <w:rFonts w:ascii="Tahoma" w:hAnsi="Tahoma" w:cs="Tahoma"/>
      <w:sz w:val="16"/>
      <w:szCs w:val="16"/>
    </w:rPr>
  </w:style>
  <w:style w:type="character" w:customStyle="1" w:styleId="a8">
    <w:name w:val="Текст выноски Знак"/>
    <w:basedOn w:val="a0"/>
    <w:link w:val="a7"/>
    <w:uiPriority w:val="99"/>
    <w:semiHidden/>
    <w:rsid w:val="00DC2D7D"/>
    <w:rPr>
      <w:rFonts w:ascii="Tahoma" w:eastAsia="Times New Roman" w:hAnsi="Tahoma" w:cs="Tahoma"/>
      <w:sz w:val="16"/>
      <w:szCs w:val="16"/>
      <w:lang w:val="be-BY"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kola_hist@gsu.b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DC92C-0050-4B91-AD22-A7ED9397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815</Words>
  <Characters>4649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81</cp:revision>
  <dcterms:created xsi:type="dcterms:W3CDTF">2015-02-03T11:56:00Z</dcterms:created>
  <dcterms:modified xsi:type="dcterms:W3CDTF">2015-02-03T14:07:00Z</dcterms:modified>
</cp:coreProperties>
</file>