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24" w:rsidRPr="009361A7" w:rsidRDefault="00231124" w:rsidP="00C07AA4">
      <w:pPr>
        <w:jc w:val="center"/>
        <w:rPr>
          <w:b/>
          <w:sz w:val="32"/>
          <w:szCs w:val="32"/>
        </w:rPr>
      </w:pPr>
      <w:r w:rsidRPr="009361A7">
        <w:rPr>
          <w:b/>
          <w:sz w:val="32"/>
          <w:szCs w:val="32"/>
        </w:rPr>
        <w:t>Контрольная работа № 3</w:t>
      </w:r>
    </w:p>
    <w:p w:rsidR="00231124" w:rsidRPr="00A505B6" w:rsidRDefault="00231124" w:rsidP="00C07AA4">
      <w:pPr>
        <w:jc w:val="center"/>
        <w:rPr>
          <w:b/>
          <w:i/>
          <w:sz w:val="28"/>
          <w:szCs w:val="28"/>
        </w:rPr>
      </w:pPr>
      <w:r w:rsidRPr="00A505B6">
        <w:rPr>
          <w:b/>
          <w:i/>
          <w:sz w:val="28"/>
          <w:szCs w:val="28"/>
        </w:rPr>
        <w:t>Задание 1 «Физическая география Беларуси»</w:t>
      </w:r>
    </w:p>
    <w:p w:rsidR="00231124" w:rsidRPr="00C07AA4" w:rsidRDefault="00231124" w:rsidP="00C07AA4">
      <w:pPr>
        <w:pStyle w:val="a3"/>
        <w:numPr>
          <w:ilvl w:val="0"/>
          <w:numId w:val="1"/>
        </w:numPr>
        <w:ind w:left="0"/>
        <w:contextualSpacing w:val="0"/>
        <w:rPr>
          <w:sz w:val="28"/>
          <w:szCs w:val="28"/>
        </w:rPr>
      </w:pPr>
      <w:r w:rsidRPr="00C07AA4">
        <w:rPr>
          <w:sz w:val="28"/>
          <w:szCs w:val="28"/>
        </w:rPr>
        <w:t>160 м  от Балтийского моря.</w:t>
      </w:r>
    </w:p>
    <w:p w:rsidR="00231124" w:rsidRPr="00A505B6" w:rsidRDefault="00231124" w:rsidP="00C07AA4">
      <w:pPr>
        <w:pStyle w:val="a3"/>
        <w:numPr>
          <w:ilvl w:val="0"/>
          <w:numId w:val="1"/>
        </w:numPr>
        <w:ind w:left="0"/>
        <w:contextualSpacing w:val="0"/>
        <w:rPr>
          <w:sz w:val="28"/>
          <w:szCs w:val="28"/>
        </w:rPr>
      </w:pPr>
      <w:r w:rsidRPr="00C07AA4">
        <w:rPr>
          <w:sz w:val="28"/>
          <w:szCs w:val="28"/>
        </w:rPr>
        <w:t>Высшая точка Беларуси находится в Дзержинском районе, ее высота 345 м</w:t>
      </w:r>
      <w:r w:rsidRPr="00A505B6">
        <w:rPr>
          <w:sz w:val="28"/>
          <w:szCs w:val="28"/>
        </w:rPr>
        <w:t>.</w:t>
      </w:r>
    </w:p>
    <w:p w:rsidR="00231124" w:rsidRPr="00A505B6" w:rsidRDefault="00231124" w:rsidP="00C07AA4">
      <w:pPr>
        <w:pStyle w:val="a3"/>
        <w:numPr>
          <w:ilvl w:val="0"/>
          <w:numId w:val="1"/>
        </w:numPr>
        <w:ind w:left="0"/>
        <w:contextualSpacing w:val="0"/>
        <w:rPr>
          <w:sz w:val="28"/>
          <w:szCs w:val="28"/>
        </w:rPr>
      </w:pPr>
      <w:r w:rsidRPr="00A505B6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меловому </w:t>
      </w:r>
      <w:r w:rsidR="00D93B71">
        <w:rPr>
          <w:sz w:val="28"/>
          <w:szCs w:val="28"/>
        </w:rPr>
        <w:t>периоду</w:t>
      </w:r>
      <w:r>
        <w:rPr>
          <w:sz w:val="28"/>
          <w:szCs w:val="28"/>
        </w:rPr>
        <w:t>.</w:t>
      </w:r>
    </w:p>
    <w:p w:rsidR="00231124" w:rsidRPr="00A505B6" w:rsidRDefault="00231124" w:rsidP="00C07AA4">
      <w:pPr>
        <w:pStyle w:val="a3"/>
        <w:numPr>
          <w:ilvl w:val="0"/>
          <w:numId w:val="1"/>
        </w:numPr>
        <w:ind w:left="0"/>
        <w:contextualSpacing w:val="0"/>
        <w:rPr>
          <w:sz w:val="28"/>
          <w:szCs w:val="28"/>
        </w:rPr>
      </w:pPr>
      <w:r w:rsidRPr="00A505B6">
        <w:rPr>
          <w:sz w:val="28"/>
          <w:szCs w:val="28"/>
        </w:rPr>
        <w:t xml:space="preserve">В </w:t>
      </w:r>
      <w:r>
        <w:rPr>
          <w:sz w:val="28"/>
          <w:szCs w:val="28"/>
        </w:rPr>
        <w:t>Витебской</w:t>
      </w:r>
      <w:r w:rsidRPr="00A505B6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.</w:t>
      </w:r>
      <w:r w:rsidRPr="00A505B6">
        <w:rPr>
          <w:sz w:val="28"/>
          <w:szCs w:val="28"/>
        </w:rPr>
        <w:t xml:space="preserve"> </w:t>
      </w:r>
    </w:p>
    <w:p w:rsidR="00231124" w:rsidRPr="00A505B6" w:rsidRDefault="00C41BB8" w:rsidP="00C07AA4">
      <w:pPr>
        <w:pStyle w:val="a3"/>
        <w:numPr>
          <w:ilvl w:val="0"/>
          <w:numId w:val="1"/>
        </w:numPr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D93B71">
        <w:rPr>
          <w:sz w:val="28"/>
          <w:szCs w:val="28"/>
        </w:rPr>
        <w:t>Минской, Моги</w:t>
      </w:r>
      <w:r w:rsidR="00231124">
        <w:rPr>
          <w:sz w:val="28"/>
          <w:szCs w:val="28"/>
        </w:rPr>
        <w:t xml:space="preserve">левской, Гомельской </w:t>
      </w:r>
      <w:r w:rsidR="00231124" w:rsidRPr="00A505B6">
        <w:rPr>
          <w:sz w:val="28"/>
          <w:szCs w:val="28"/>
        </w:rPr>
        <w:t>областей.</w:t>
      </w:r>
    </w:p>
    <w:p w:rsidR="00231124" w:rsidRPr="00A505B6" w:rsidRDefault="00231124" w:rsidP="00C07AA4">
      <w:pPr>
        <w:pStyle w:val="a3"/>
        <w:numPr>
          <w:ilvl w:val="0"/>
          <w:numId w:val="1"/>
        </w:numPr>
        <w:ind w:left="0"/>
        <w:contextualSpacing w:val="0"/>
        <w:rPr>
          <w:sz w:val="28"/>
          <w:szCs w:val="28"/>
        </w:rPr>
      </w:pPr>
      <w:r w:rsidRPr="00A505B6">
        <w:rPr>
          <w:sz w:val="28"/>
          <w:szCs w:val="28"/>
        </w:rPr>
        <w:t xml:space="preserve">В </w:t>
      </w:r>
      <w:r w:rsidR="008A062D">
        <w:rPr>
          <w:sz w:val="28"/>
          <w:szCs w:val="28"/>
        </w:rPr>
        <w:t>Минской, Могилевской, Гродненской областях.</w:t>
      </w:r>
    </w:p>
    <w:p w:rsidR="00DC4E4A" w:rsidRPr="00DC4E4A" w:rsidRDefault="00DC4E4A" w:rsidP="00C07AA4">
      <w:pPr>
        <w:pStyle w:val="a3"/>
        <w:numPr>
          <w:ilvl w:val="0"/>
          <w:numId w:val="1"/>
        </w:numPr>
        <w:ind w:left="0"/>
        <w:contextualSpacing w:val="0"/>
        <w:rPr>
          <w:sz w:val="28"/>
          <w:szCs w:val="28"/>
        </w:rPr>
      </w:pPr>
      <w:r w:rsidRPr="00DC4E4A">
        <w:rPr>
          <w:sz w:val="28"/>
          <w:szCs w:val="28"/>
        </w:rPr>
        <w:t>Ляховичский, Брасл</w:t>
      </w:r>
      <w:r>
        <w:rPr>
          <w:sz w:val="28"/>
          <w:szCs w:val="28"/>
        </w:rPr>
        <w:t>а</w:t>
      </w:r>
      <w:r w:rsidRPr="00DC4E4A">
        <w:rPr>
          <w:sz w:val="28"/>
          <w:szCs w:val="28"/>
        </w:rPr>
        <w:t>вский</w:t>
      </w:r>
      <w:r>
        <w:rPr>
          <w:sz w:val="28"/>
          <w:szCs w:val="28"/>
        </w:rPr>
        <w:t>.</w:t>
      </w:r>
      <w:r w:rsidRPr="00DC4E4A">
        <w:rPr>
          <w:sz w:val="28"/>
          <w:szCs w:val="28"/>
        </w:rPr>
        <w:t xml:space="preserve"> </w:t>
      </w:r>
    </w:p>
    <w:p w:rsidR="00231124" w:rsidRPr="00A505B6" w:rsidRDefault="00231124" w:rsidP="00C07AA4">
      <w:pPr>
        <w:pStyle w:val="a3"/>
        <w:numPr>
          <w:ilvl w:val="0"/>
          <w:numId w:val="1"/>
        </w:numPr>
        <w:ind w:left="0"/>
        <w:contextualSpacing w:val="0"/>
        <w:rPr>
          <w:sz w:val="28"/>
          <w:szCs w:val="28"/>
        </w:rPr>
      </w:pPr>
      <w:r w:rsidRPr="00A505B6">
        <w:rPr>
          <w:sz w:val="28"/>
          <w:szCs w:val="28"/>
        </w:rPr>
        <w:t>озеро</w:t>
      </w:r>
      <w:r>
        <w:rPr>
          <w:sz w:val="28"/>
          <w:szCs w:val="28"/>
        </w:rPr>
        <w:t xml:space="preserve"> Нарочь</w:t>
      </w:r>
      <w:r w:rsidR="00DC4E4A">
        <w:rPr>
          <w:sz w:val="28"/>
          <w:szCs w:val="28"/>
        </w:rPr>
        <w:t>.</w:t>
      </w:r>
    </w:p>
    <w:p w:rsidR="00231124" w:rsidRPr="00A505B6" w:rsidRDefault="00231124" w:rsidP="00C07AA4">
      <w:pPr>
        <w:pStyle w:val="a3"/>
        <w:numPr>
          <w:ilvl w:val="0"/>
          <w:numId w:val="1"/>
        </w:numPr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>6 гидрологических районов: Западнодвинский, Вилейский, Верхнеднепровский, Неманский, Центральноберезинский, Припятский.</w:t>
      </w:r>
    </w:p>
    <w:p w:rsidR="00231124" w:rsidRDefault="00231124" w:rsidP="00C07AA4">
      <w:pPr>
        <w:pStyle w:val="a3"/>
        <w:numPr>
          <w:ilvl w:val="0"/>
          <w:numId w:val="1"/>
        </w:numPr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1124">
        <w:rPr>
          <w:sz w:val="28"/>
          <w:szCs w:val="28"/>
        </w:rPr>
        <w:t xml:space="preserve">3 агроклиматические области: </w:t>
      </w:r>
      <w:r>
        <w:rPr>
          <w:sz w:val="28"/>
          <w:szCs w:val="28"/>
        </w:rPr>
        <w:t>Северная, Центральная, Южная.</w:t>
      </w:r>
    </w:p>
    <w:p w:rsidR="00231124" w:rsidRPr="00231124" w:rsidRDefault="00231124" w:rsidP="00DC4E4A">
      <w:pPr>
        <w:pStyle w:val="a3"/>
        <w:ind w:left="0"/>
        <w:contextualSpacing w:val="0"/>
        <w:jc w:val="right"/>
        <w:rPr>
          <w:sz w:val="28"/>
          <w:szCs w:val="28"/>
        </w:rPr>
      </w:pPr>
      <w:r w:rsidRPr="00231124">
        <w:rPr>
          <w:i/>
          <w:sz w:val="28"/>
          <w:szCs w:val="28"/>
        </w:rPr>
        <w:t>(10 баллов)</w:t>
      </w:r>
    </w:p>
    <w:p w:rsidR="00231124" w:rsidRDefault="00231124" w:rsidP="00C07AA4">
      <w:pPr>
        <w:jc w:val="center"/>
        <w:rPr>
          <w:b/>
          <w:i/>
          <w:sz w:val="28"/>
          <w:szCs w:val="28"/>
        </w:rPr>
      </w:pPr>
      <w:r w:rsidRPr="00A505B6">
        <w:rPr>
          <w:b/>
          <w:i/>
          <w:sz w:val="28"/>
          <w:szCs w:val="28"/>
        </w:rPr>
        <w:t>Задание 2 « Население и хозяйство Беларуси»</w:t>
      </w:r>
    </w:p>
    <w:p w:rsidR="00231124" w:rsidRPr="002C2275" w:rsidRDefault="00231124" w:rsidP="00C07AA4">
      <w:pPr>
        <w:rPr>
          <w:sz w:val="28"/>
          <w:szCs w:val="28"/>
        </w:rPr>
      </w:pPr>
      <w:r w:rsidRPr="002C2275">
        <w:rPr>
          <w:sz w:val="28"/>
          <w:szCs w:val="28"/>
        </w:rPr>
        <w:t>Расставьте соответствия:</w:t>
      </w:r>
    </w:p>
    <w:p w:rsidR="00231124" w:rsidRPr="002C2275" w:rsidRDefault="00231124" w:rsidP="00C07AA4">
      <w:pPr>
        <w:pStyle w:val="a3"/>
        <w:numPr>
          <w:ilvl w:val="0"/>
          <w:numId w:val="2"/>
        </w:numPr>
        <w:ind w:left="0"/>
        <w:contextualSpacing w:val="0"/>
        <w:rPr>
          <w:sz w:val="28"/>
          <w:szCs w:val="28"/>
        </w:rPr>
      </w:pPr>
      <w:r w:rsidRPr="002C2275">
        <w:rPr>
          <w:sz w:val="28"/>
          <w:szCs w:val="28"/>
        </w:rPr>
        <w:t>По плотности населения (человек на 1 км</w:t>
      </w:r>
      <w:r w:rsidRPr="002C2275">
        <w:rPr>
          <w:sz w:val="28"/>
          <w:szCs w:val="28"/>
          <w:vertAlign w:val="superscript"/>
        </w:rPr>
        <w:t>2</w:t>
      </w:r>
      <w:r w:rsidRPr="002C2275">
        <w:rPr>
          <w:sz w:val="28"/>
          <w:szCs w:val="28"/>
        </w:rPr>
        <w:t>) на 2013 г.</w:t>
      </w:r>
    </w:p>
    <w:p w:rsidR="00231124" w:rsidRPr="002C2275" w:rsidRDefault="00231124" w:rsidP="00C07AA4">
      <w:pPr>
        <w:rPr>
          <w:sz w:val="28"/>
          <w:szCs w:val="28"/>
        </w:rPr>
        <w:sectPr w:rsidR="00231124" w:rsidRPr="002C2275" w:rsidSect="002930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7AA4" w:rsidRDefault="00061321" w:rsidP="00C07AA4">
      <w:pPr>
        <w:rPr>
          <w:sz w:val="28"/>
          <w:szCs w:val="28"/>
        </w:rPr>
        <w:sectPr w:rsidR="00C07AA4" w:rsidSect="00C07AA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lastRenderedPageBreak/>
        <w:t>1) Г</w:t>
      </w:r>
      <w:r w:rsidR="00C07AA4">
        <w:rPr>
          <w:sz w:val="28"/>
          <w:szCs w:val="28"/>
        </w:rPr>
        <w:t xml:space="preserve">     </w:t>
      </w:r>
      <w:r>
        <w:rPr>
          <w:sz w:val="28"/>
          <w:szCs w:val="28"/>
        </w:rPr>
        <w:t>2) А</w:t>
      </w:r>
      <w:r w:rsidR="00C07AA4">
        <w:rPr>
          <w:sz w:val="28"/>
          <w:szCs w:val="28"/>
        </w:rPr>
        <w:t xml:space="preserve">      </w:t>
      </w:r>
      <w:r>
        <w:rPr>
          <w:sz w:val="28"/>
          <w:szCs w:val="28"/>
        </w:rPr>
        <w:t>3) Б</w:t>
      </w:r>
      <w:r w:rsidR="00C07AA4">
        <w:rPr>
          <w:sz w:val="28"/>
          <w:szCs w:val="28"/>
        </w:rPr>
        <w:t xml:space="preserve">      </w:t>
      </w:r>
      <w:r>
        <w:rPr>
          <w:sz w:val="28"/>
          <w:szCs w:val="28"/>
        </w:rPr>
        <w:t>4) В</w:t>
      </w:r>
    </w:p>
    <w:p w:rsidR="00231124" w:rsidRPr="002C2275" w:rsidRDefault="00231124" w:rsidP="00C07AA4">
      <w:pPr>
        <w:jc w:val="right"/>
        <w:rPr>
          <w:sz w:val="28"/>
          <w:szCs w:val="28"/>
        </w:rPr>
      </w:pPr>
      <w:r w:rsidRPr="002C2275">
        <w:rPr>
          <w:i/>
          <w:sz w:val="28"/>
          <w:szCs w:val="28"/>
        </w:rPr>
        <w:lastRenderedPageBreak/>
        <w:t>( 2 балла)</w:t>
      </w:r>
    </w:p>
    <w:p w:rsidR="00231124" w:rsidRPr="002C2275" w:rsidRDefault="00231124" w:rsidP="00C07AA4">
      <w:pPr>
        <w:pStyle w:val="a3"/>
        <w:numPr>
          <w:ilvl w:val="0"/>
          <w:numId w:val="2"/>
        </w:numPr>
        <w:ind w:left="0"/>
        <w:contextualSpacing w:val="0"/>
        <w:rPr>
          <w:sz w:val="28"/>
          <w:szCs w:val="28"/>
        </w:rPr>
      </w:pPr>
      <w:r w:rsidRPr="002C2275">
        <w:rPr>
          <w:sz w:val="28"/>
          <w:szCs w:val="28"/>
        </w:rPr>
        <w:t>По населению в трудоспособном возрасте (% от всего населения)</w:t>
      </w:r>
    </w:p>
    <w:p w:rsidR="00231124" w:rsidRPr="002C2275" w:rsidRDefault="00231124" w:rsidP="00C07AA4">
      <w:pPr>
        <w:rPr>
          <w:sz w:val="28"/>
          <w:szCs w:val="28"/>
        </w:rPr>
        <w:sectPr w:rsidR="00231124" w:rsidRPr="002C2275" w:rsidSect="002930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1124" w:rsidRPr="00C07AA4" w:rsidRDefault="00C07AA4" w:rsidP="00C07AA4">
      <w:pPr>
        <w:rPr>
          <w:caps/>
          <w:sz w:val="28"/>
          <w:szCs w:val="28"/>
        </w:rPr>
      </w:pPr>
      <w:r w:rsidRPr="00C07AA4">
        <w:rPr>
          <w:caps/>
          <w:sz w:val="28"/>
          <w:szCs w:val="28"/>
        </w:rPr>
        <w:lastRenderedPageBreak/>
        <w:t xml:space="preserve">1) а   </w:t>
      </w:r>
      <w:r>
        <w:rPr>
          <w:caps/>
          <w:sz w:val="28"/>
          <w:szCs w:val="28"/>
        </w:rPr>
        <w:t xml:space="preserve">  </w:t>
      </w:r>
      <w:r w:rsidRPr="00C07AA4">
        <w:rPr>
          <w:caps/>
          <w:sz w:val="28"/>
          <w:szCs w:val="28"/>
        </w:rPr>
        <w:t xml:space="preserve">2) в   </w:t>
      </w:r>
      <w:r>
        <w:rPr>
          <w:caps/>
          <w:sz w:val="28"/>
          <w:szCs w:val="28"/>
        </w:rPr>
        <w:t xml:space="preserve">   </w:t>
      </w:r>
      <w:r w:rsidRPr="00C07AA4">
        <w:rPr>
          <w:caps/>
          <w:sz w:val="28"/>
          <w:szCs w:val="28"/>
        </w:rPr>
        <w:t xml:space="preserve"> 3) г        4) б</w:t>
      </w:r>
    </w:p>
    <w:p w:rsidR="00231124" w:rsidRPr="00C07AA4" w:rsidRDefault="00231124" w:rsidP="00C07AA4">
      <w:pPr>
        <w:rPr>
          <w:caps/>
          <w:sz w:val="28"/>
          <w:szCs w:val="28"/>
        </w:rPr>
        <w:sectPr w:rsidR="00231124" w:rsidRPr="00C07AA4" w:rsidSect="00C07AA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1124" w:rsidRPr="002C2275" w:rsidRDefault="00231124" w:rsidP="00C07AA4">
      <w:pPr>
        <w:jc w:val="right"/>
        <w:rPr>
          <w:sz w:val="28"/>
          <w:szCs w:val="28"/>
        </w:rPr>
      </w:pPr>
      <w:r w:rsidRPr="002C2275">
        <w:rPr>
          <w:i/>
          <w:sz w:val="28"/>
          <w:szCs w:val="28"/>
        </w:rPr>
        <w:lastRenderedPageBreak/>
        <w:t>( 2 балла)</w:t>
      </w:r>
    </w:p>
    <w:p w:rsidR="00231124" w:rsidRPr="002C2275" w:rsidRDefault="00231124" w:rsidP="00C07AA4">
      <w:pPr>
        <w:pStyle w:val="a3"/>
        <w:numPr>
          <w:ilvl w:val="0"/>
          <w:numId w:val="2"/>
        </w:numPr>
        <w:ind w:left="0"/>
        <w:contextualSpacing w:val="0"/>
        <w:rPr>
          <w:sz w:val="28"/>
          <w:szCs w:val="28"/>
        </w:rPr>
      </w:pPr>
      <w:r w:rsidRPr="002C2275">
        <w:rPr>
          <w:sz w:val="28"/>
          <w:szCs w:val="28"/>
        </w:rPr>
        <w:t>По национальному составу населения (белорусы в % от всего населения)</w:t>
      </w:r>
    </w:p>
    <w:p w:rsidR="00231124" w:rsidRPr="002C2275" w:rsidRDefault="00231124" w:rsidP="00C07AA4">
      <w:pPr>
        <w:rPr>
          <w:sz w:val="28"/>
          <w:szCs w:val="28"/>
        </w:rPr>
        <w:sectPr w:rsidR="00231124" w:rsidRPr="002C2275" w:rsidSect="002930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1124" w:rsidRPr="00C07AA4" w:rsidRDefault="009332DF" w:rsidP="00C07AA4">
      <w:pPr>
        <w:rPr>
          <w:caps/>
          <w:sz w:val="28"/>
          <w:szCs w:val="28"/>
        </w:rPr>
      </w:pPr>
      <w:r w:rsidRPr="00C07AA4">
        <w:rPr>
          <w:caps/>
          <w:sz w:val="28"/>
          <w:szCs w:val="28"/>
        </w:rPr>
        <w:lastRenderedPageBreak/>
        <w:t>1)  в</w:t>
      </w:r>
      <w:r w:rsidR="00C07AA4" w:rsidRPr="00C07AA4">
        <w:rPr>
          <w:caps/>
          <w:sz w:val="28"/>
          <w:szCs w:val="28"/>
        </w:rPr>
        <w:t xml:space="preserve">        </w:t>
      </w:r>
      <w:r w:rsidRPr="00C07AA4">
        <w:rPr>
          <w:caps/>
          <w:sz w:val="28"/>
          <w:szCs w:val="28"/>
        </w:rPr>
        <w:t>2)  г</w:t>
      </w:r>
      <w:r w:rsidR="00C07AA4" w:rsidRPr="00C07AA4">
        <w:rPr>
          <w:caps/>
          <w:sz w:val="28"/>
          <w:szCs w:val="28"/>
        </w:rPr>
        <w:t xml:space="preserve">        </w:t>
      </w:r>
      <w:r w:rsidRPr="00C07AA4">
        <w:rPr>
          <w:caps/>
          <w:sz w:val="28"/>
          <w:szCs w:val="28"/>
        </w:rPr>
        <w:t>3)  б</w:t>
      </w:r>
      <w:r w:rsidR="00C07AA4" w:rsidRPr="00C07AA4">
        <w:rPr>
          <w:caps/>
          <w:sz w:val="28"/>
          <w:szCs w:val="28"/>
        </w:rPr>
        <w:t xml:space="preserve">       </w:t>
      </w:r>
      <w:r w:rsidRPr="00C07AA4">
        <w:rPr>
          <w:caps/>
          <w:sz w:val="28"/>
          <w:szCs w:val="28"/>
        </w:rPr>
        <w:t>4)  а</w:t>
      </w:r>
    </w:p>
    <w:p w:rsidR="00231124" w:rsidRPr="00C07AA4" w:rsidRDefault="00231124" w:rsidP="00C07AA4">
      <w:pPr>
        <w:rPr>
          <w:caps/>
          <w:sz w:val="28"/>
          <w:szCs w:val="28"/>
        </w:rPr>
        <w:sectPr w:rsidR="00231124" w:rsidRPr="00C07AA4" w:rsidSect="00C07AA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1124" w:rsidRPr="002C2275" w:rsidRDefault="00231124" w:rsidP="00C07AA4">
      <w:pPr>
        <w:pStyle w:val="a3"/>
        <w:ind w:left="0"/>
        <w:contextualSpacing w:val="0"/>
        <w:jc w:val="right"/>
        <w:rPr>
          <w:sz w:val="28"/>
          <w:szCs w:val="28"/>
        </w:rPr>
      </w:pPr>
      <w:r w:rsidRPr="002C2275">
        <w:rPr>
          <w:i/>
          <w:sz w:val="28"/>
          <w:szCs w:val="28"/>
        </w:rPr>
        <w:lastRenderedPageBreak/>
        <w:t>( 2 балла)</w:t>
      </w:r>
    </w:p>
    <w:p w:rsidR="00231124" w:rsidRPr="00DC4E4A" w:rsidRDefault="00D93B71" w:rsidP="00C07AA4">
      <w:pPr>
        <w:pStyle w:val="a3"/>
        <w:numPr>
          <w:ilvl w:val="0"/>
          <w:numId w:val="2"/>
        </w:numPr>
        <w:ind w:left="0"/>
        <w:contextualSpacing w:val="0"/>
        <w:jc w:val="both"/>
        <w:rPr>
          <w:sz w:val="28"/>
          <w:szCs w:val="28"/>
        </w:rPr>
      </w:pPr>
      <w:r w:rsidRPr="00DC4E4A">
        <w:rPr>
          <w:sz w:val="28"/>
          <w:szCs w:val="28"/>
        </w:rPr>
        <w:t>Общий земельный фонд – 207,6 тыс.</w:t>
      </w:r>
      <w:r w:rsidR="009332DF" w:rsidRPr="00DC4E4A">
        <w:rPr>
          <w:sz w:val="28"/>
          <w:szCs w:val="28"/>
        </w:rPr>
        <w:t xml:space="preserve"> </w:t>
      </w:r>
      <w:r w:rsidRPr="00DC4E4A">
        <w:rPr>
          <w:sz w:val="28"/>
          <w:szCs w:val="28"/>
        </w:rPr>
        <w:t>км</w:t>
      </w:r>
      <w:r w:rsidR="00B3658C" w:rsidRPr="00DC4E4A">
        <w:rPr>
          <w:sz w:val="28"/>
          <w:szCs w:val="28"/>
          <w:vertAlign w:val="superscript"/>
        </w:rPr>
        <w:t>2</w:t>
      </w:r>
      <w:r w:rsidRPr="00DC4E4A">
        <w:rPr>
          <w:sz w:val="28"/>
          <w:szCs w:val="28"/>
        </w:rPr>
        <w:t>, 44%</w:t>
      </w:r>
      <w:r w:rsidR="00B3658C" w:rsidRPr="00DC4E4A">
        <w:rPr>
          <w:sz w:val="28"/>
          <w:szCs w:val="28"/>
        </w:rPr>
        <w:t xml:space="preserve"> </w:t>
      </w:r>
      <w:r w:rsidRPr="00DC4E4A">
        <w:rPr>
          <w:sz w:val="28"/>
          <w:szCs w:val="28"/>
        </w:rPr>
        <w:t>-</w:t>
      </w:r>
      <w:r w:rsidR="00B3658C" w:rsidRPr="00DC4E4A">
        <w:rPr>
          <w:sz w:val="28"/>
          <w:szCs w:val="28"/>
        </w:rPr>
        <w:t xml:space="preserve"> </w:t>
      </w:r>
      <w:r w:rsidRPr="00DC4E4A">
        <w:rPr>
          <w:sz w:val="28"/>
          <w:szCs w:val="28"/>
        </w:rPr>
        <w:t>лесные земли и кустарники, 43%</w:t>
      </w:r>
      <w:r w:rsidR="00B3658C" w:rsidRPr="00DC4E4A">
        <w:rPr>
          <w:sz w:val="28"/>
          <w:szCs w:val="28"/>
        </w:rPr>
        <w:t xml:space="preserve"> </w:t>
      </w:r>
      <w:r w:rsidRPr="00DC4E4A">
        <w:rPr>
          <w:sz w:val="28"/>
          <w:szCs w:val="28"/>
        </w:rPr>
        <w:t>-</w:t>
      </w:r>
      <w:r w:rsidR="00B3658C" w:rsidRPr="00DC4E4A">
        <w:rPr>
          <w:sz w:val="28"/>
          <w:szCs w:val="28"/>
        </w:rPr>
        <w:t xml:space="preserve"> </w:t>
      </w:r>
      <w:r w:rsidRPr="00DC4E4A">
        <w:rPr>
          <w:sz w:val="28"/>
          <w:szCs w:val="28"/>
        </w:rPr>
        <w:t>сельскохозяйственные земли, 4% - открытые болота, 2%</w:t>
      </w:r>
      <w:r w:rsidR="00B3658C" w:rsidRPr="00DC4E4A">
        <w:rPr>
          <w:sz w:val="28"/>
          <w:szCs w:val="28"/>
        </w:rPr>
        <w:t xml:space="preserve"> </w:t>
      </w:r>
      <w:r w:rsidRPr="00DC4E4A">
        <w:rPr>
          <w:sz w:val="28"/>
          <w:szCs w:val="28"/>
        </w:rPr>
        <w:t>- водные объекты, 7% - другие земли</w:t>
      </w:r>
      <w:r w:rsidR="00231124" w:rsidRPr="00DC4E4A">
        <w:rPr>
          <w:sz w:val="28"/>
          <w:szCs w:val="28"/>
        </w:rPr>
        <w:t xml:space="preserve"> </w:t>
      </w:r>
    </w:p>
    <w:p w:rsidR="00231124" w:rsidRPr="00037C79" w:rsidRDefault="00231124" w:rsidP="00C07AA4">
      <w:pPr>
        <w:pStyle w:val="a3"/>
        <w:ind w:left="0"/>
        <w:contextualSpacing w:val="0"/>
        <w:jc w:val="right"/>
        <w:rPr>
          <w:sz w:val="28"/>
          <w:szCs w:val="28"/>
        </w:rPr>
      </w:pPr>
      <w:r w:rsidRPr="00037C79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2</w:t>
      </w:r>
      <w:r w:rsidRPr="00037C79">
        <w:rPr>
          <w:i/>
          <w:sz w:val="28"/>
          <w:szCs w:val="28"/>
        </w:rPr>
        <w:t xml:space="preserve"> балла)</w:t>
      </w:r>
    </w:p>
    <w:p w:rsidR="00231124" w:rsidRPr="001123B3" w:rsidRDefault="00B3658C" w:rsidP="00C07AA4">
      <w:pPr>
        <w:pStyle w:val="a3"/>
        <w:numPr>
          <w:ilvl w:val="0"/>
          <w:numId w:val="2"/>
        </w:numPr>
        <w:ind w:left="0"/>
        <w:contextualSpacing w:val="0"/>
        <w:jc w:val="both"/>
        <w:rPr>
          <w:sz w:val="28"/>
          <w:szCs w:val="28"/>
        </w:rPr>
      </w:pPr>
      <w:r w:rsidRPr="001123B3">
        <w:rPr>
          <w:sz w:val="28"/>
          <w:szCs w:val="28"/>
        </w:rPr>
        <w:t>Самый высокий</w:t>
      </w:r>
      <w:r w:rsidR="009361A7">
        <w:rPr>
          <w:sz w:val="28"/>
          <w:szCs w:val="28"/>
        </w:rPr>
        <w:t xml:space="preserve"> (</w:t>
      </w:r>
      <w:r w:rsidR="001123B3" w:rsidRPr="001123B3">
        <w:rPr>
          <w:sz w:val="28"/>
          <w:szCs w:val="28"/>
        </w:rPr>
        <w:t>44,6</w:t>
      </w:r>
      <w:r w:rsidRPr="001123B3">
        <w:rPr>
          <w:sz w:val="28"/>
          <w:szCs w:val="28"/>
        </w:rPr>
        <w:t xml:space="preserve"> балл</w:t>
      </w:r>
      <w:r w:rsidR="001123B3">
        <w:rPr>
          <w:sz w:val="28"/>
          <w:szCs w:val="28"/>
        </w:rPr>
        <w:t>а</w:t>
      </w:r>
      <w:r w:rsidR="009361A7">
        <w:rPr>
          <w:sz w:val="28"/>
          <w:szCs w:val="28"/>
        </w:rPr>
        <w:t>)</w:t>
      </w:r>
      <w:r w:rsidRPr="001123B3">
        <w:rPr>
          <w:sz w:val="28"/>
          <w:szCs w:val="28"/>
        </w:rPr>
        <w:t xml:space="preserve"> – в </w:t>
      </w:r>
      <w:r w:rsidR="001123B3" w:rsidRPr="001123B3">
        <w:rPr>
          <w:sz w:val="28"/>
          <w:szCs w:val="28"/>
        </w:rPr>
        <w:t>Житковичском</w:t>
      </w:r>
      <w:r w:rsidRPr="001123B3">
        <w:rPr>
          <w:sz w:val="28"/>
          <w:szCs w:val="28"/>
        </w:rPr>
        <w:t xml:space="preserve"> районе, самый низкий </w:t>
      </w:r>
      <w:r w:rsidR="001123B3" w:rsidRPr="001123B3">
        <w:rPr>
          <w:sz w:val="28"/>
          <w:szCs w:val="28"/>
        </w:rPr>
        <w:t>20,3</w:t>
      </w:r>
      <w:r w:rsidRPr="001123B3">
        <w:rPr>
          <w:sz w:val="28"/>
          <w:szCs w:val="28"/>
        </w:rPr>
        <w:t xml:space="preserve"> – в Городокском.</w:t>
      </w:r>
    </w:p>
    <w:p w:rsidR="00231124" w:rsidRPr="00037C79" w:rsidRDefault="00231124" w:rsidP="00C07AA4">
      <w:pPr>
        <w:jc w:val="right"/>
        <w:rPr>
          <w:sz w:val="28"/>
          <w:szCs w:val="28"/>
        </w:rPr>
      </w:pPr>
      <w:r w:rsidRPr="00037C79">
        <w:rPr>
          <w:sz w:val="28"/>
          <w:szCs w:val="28"/>
        </w:rPr>
        <w:t>(</w:t>
      </w:r>
      <w:r w:rsidRPr="00037C79">
        <w:rPr>
          <w:i/>
          <w:sz w:val="28"/>
          <w:szCs w:val="28"/>
        </w:rPr>
        <w:t>2 балла</w:t>
      </w:r>
      <w:r w:rsidRPr="00037C79">
        <w:rPr>
          <w:sz w:val="28"/>
          <w:szCs w:val="28"/>
        </w:rPr>
        <w:t>)</w:t>
      </w:r>
    </w:p>
    <w:p w:rsidR="00231124" w:rsidRPr="00037C79" w:rsidRDefault="00231124" w:rsidP="00C07AA4">
      <w:pPr>
        <w:ind w:firstLine="648"/>
        <w:jc w:val="center"/>
        <w:rPr>
          <w:b/>
          <w:i/>
          <w:sz w:val="28"/>
          <w:szCs w:val="28"/>
        </w:rPr>
      </w:pPr>
      <w:r w:rsidRPr="00037C79">
        <w:rPr>
          <w:b/>
          <w:i/>
          <w:sz w:val="28"/>
          <w:szCs w:val="28"/>
        </w:rPr>
        <w:t>Задание 3 «Рекреационные ресурсы Беларуси»</w:t>
      </w:r>
    </w:p>
    <w:p w:rsidR="009066EA" w:rsidRPr="009066EA" w:rsidRDefault="009361A7" w:rsidP="009066EA">
      <w:pPr>
        <w:pStyle w:val="a3"/>
        <w:numPr>
          <w:ilvl w:val="0"/>
          <w:numId w:val="3"/>
        </w:numPr>
        <w:ind w:left="0" w:hanging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07AA4" w:rsidRPr="009066EA">
        <w:rPr>
          <w:sz w:val="28"/>
          <w:szCs w:val="28"/>
        </w:rPr>
        <w:t>урортные, оздоровительные, спортивные,  экскурсионно-туристические</w:t>
      </w:r>
      <w:r w:rsidR="00231124" w:rsidRPr="009066EA">
        <w:rPr>
          <w:sz w:val="28"/>
          <w:szCs w:val="28"/>
        </w:rPr>
        <w:t>.</w:t>
      </w:r>
      <w:bookmarkStart w:id="0" w:name="_GoBack"/>
      <w:bookmarkEnd w:id="0"/>
    </w:p>
    <w:p w:rsidR="009066EA" w:rsidRPr="009066EA" w:rsidRDefault="00231124" w:rsidP="009066EA">
      <w:pPr>
        <w:pStyle w:val="a3"/>
        <w:numPr>
          <w:ilvl w:val="0"/>
          <w:numId w:val="3"/>
        </w:numPr>
        <w:ind w:left="0" w:hanging="567"/>
        <w:contextualSpacing w:val="0"/>
        <w:jc w:val="both"/>
        <w:rPr>
          <w:sz w:val="28"/>
          <w:szCs w:val="28"/>
        </w:rPr>
      </w:pPr>
      <w:r w:rsidRPr="009066EA">
        <w:rPr>
          <w:sz w:val="28"/>
          <w:szCs w:val="28"/>
        </w:rPr>
        <w:t>б) 17-18 тыс.;</w:t>
      </w:r>
      <w:r w:rsidR="009066EA" w:rsidRPr="009066EA">
        <w:rPr>
          <w:sz w:val="28"/>
          <w:szCs w:val="28"/>
        </w:rPr>
        <w:t xml:space="preserve"> </w:t>
      </w:r>
    </w:p>
    <w:p w:rsidR="00231124" w:rsidRPr="009066EA" w:rsidRDefault="00231124" w:rsidP="009066EA">
      <w:pPr>
        <w:pStyle w:val="a3"/>
        <w:numPr>
          <w:ilvl w:val="0"/>
          <w:numId w:val="3"/>
        </w:numPr>
        <w:ind w:left="0" w:hanging="567"/>
        <w:contextualSpacing w:val="0"/>
        <w:jc w:val="both"/>
        <w:rPr>
          <w:sz w:val="28"/>
          <w:szCs w:val="28"/>
        </w:rPr>
      </w:pPr>
      <w:r w:rsidRPr="009066EA">
        <w:rPr>
          <w:sz w:val="28"/>
          <w:szCs w:val="28"/>
        </w:rPr>
        <w:t xml:space="preserve">б) 2,5-3,0 тыс.; </w:t>
      </w:r>
    </w:p>
    <w:p w:rsidR="00231124" w:rsidRPr="009066EA" w:rsidRDefault="00907481" w:rsidP="00C07AA4">
      <w:pPr>
        <w:pStyle w:val="a3"/>
        <w:numPr>
          <w:ilvl w:val="0"/>
          <w:numId w:val="3"/>
        </w:numPr>
        <w:ind w:left="0" w:hanging="567"/>
        <w:contextualSpacing w:val="0"/>
        <w:jc w:val="both"/>
        <w:rPr>
          <w:sz w:val="28"/>
          <w:szCs w:val="28"/>
        </w:rPr>
      </w:pPr>
      <w:r w:rsidRPr="009066EA">
        <w:rPr>
          <w:sz w:val="28"/>
          <w:szCs w:val="28"/>
        </w:rPr>
        <w:t>Беловежская пуща, Дуга Струве.</w:t>
      </w:r>
    </w:p>
    <w:p w:rsidR="00231124" w:rsidRPr="009066EA" w:rsidRDefault="00C07AA4" w:rsidP="00C07AA4">
      <w:pPr>
        <w:pStyle w:val="a3"/>
        <w:numPr>
          <w:ilvl w:val="0"/>
          <w:numId w:val="3"/>
        </w:numPr>
        <w:ind w:left="0" w:hanging="567"/>
        <w:contextualSpacing w:val="0"/>
        <w:jc w:val="both"/>
        <w:rPr>
          <w:i/>
          <w:sz w:val="28"/>
          <w:szCs w:val="28"/>
        </w:rPr>
      </w:pPr>
      <w:r w:rsidRPr="009066EA">
        <w:rPr>
          <w:sz w:val="28"/>
          <w:szCs w:val="28"/>
          <w:shd w:val="clear" w:color="auto" w:fill="FFFFFF"/>
        </w:rPr>
        <w:t xml:space="preserve">Самая крупная в Беларуси по площади зона отдыха </w:t>
      </w:r>
      <w:r w:rsidR="009066EA" w:rsidRPr="009066EA">
        <w:rPr>
          <w:sz w:val="28"/>
          <w:szCs w:val="28"/>
          <w:shd w:val="clear" w:color="auto" w:fill="FFFFFF"/>
        </w:rPr>
        <w:t>–</w:t>
      </w:r>
      <w:r w:rsidRPr="009066EA">
        <w:rPr>
          <w:sz w:val="28"/>
          <w:szCs w:val="28"/>
          <w:shd w:val="clear" w:color="auto" w:fill="FFFFFF"/>
        </w:rPr>
        <w:t xml:space="preserve"> «Вилейка».</w:t>
      </w:r>
    </w:p>
    <w:p w:rsidR="009066EA" w:rsidRPr="009066EA" w:rsidRDefault="008A062D" w:rsidP="009066EA">
      <w:pPr>
        <w:pStyle w:val="a3"/>
        <w:numPr>
          <w:ilvl w:val="0"/>
          <w:numId w:val="3"/>
        </w:numPr>
        <w:ind w:left="0" w:hanging="567"/>
        <w:contextualSpacing w:val="0"/>
        <w:jc w:val="both"/>
        <w:rPr>
          <w:sz w:val="28"/>
          <w:szCs w:val="28"/>
        </w:rPr>
      </w:pPr>
      <w:r w:rsidRPr="009066EA">
        <w:rPr>
          <w:sz w:val="28"/>
          <w:szCs w:val="28"/>
        </w:rPr>
        <w:t xml:space="preserve">а) </w:t>
      </w:r>
      <w:r w:rsidR="00231124" w:rsidRPr="009066EA">
        <w:rPr>
          <w:sz w:val="28"/>
          <w:szCs w:val="28"/>
        </w:rPr>
        <w:t xml:space="preserve">в Беларуси выделяется </w:t>
      </w:r>
      <w:r>
        <w:rPr>
          <w:sz w:val="28"/>
          <w:szCs w:val="28"/>
        </w:rPr>
        <w:t xml:space="preserve">5 </w:t>
      </w:r>
      <w:r w:rsidR="00231124" w:rsidRPr="009066EA">
        <w:rPr>
          <w:sz w:val="28"/>
          <w:szCs w:val="28"/>
        </w:rPr>
        <w:t>кур</w:t>
      </w:r>
      <w:r w:rsidR="009066EA" w:rsidRPr="009066EA">
        <w:rPr>
          <w:sz w:val="28"/>
          <w:szCs w:val="28"/>
        </w:rPr>
        <w:t>ортов республиканского значения</w:t>
      </w:r>
      <w:r>
        <w:rPr>
          <w:sz w:val="28"/>
          <w:szCs w:val="28"/>
        </w:rPr>
        <w:t>.</w:t>
      </w:r>
    </w:p>
    <w:p w:rsidR="009066EA" w:rsidRPr="009066EA" w:rsidRDefault="002C2433" w:rsidP="00C07AA4">
      <w:pPr>
        <w:pStyle w:val="a3"/>
        <w:numPr>
          <w:ilvl w:val="0"/>
          <w:numId w:val="3"/>
        </w:numPr>
        <w:ind w:left="0" w:hanging="567"/>
        <w:contextualSpacing w:val="0"/>
        <w:jc w:val="both"/>
        <w:rPr>
          <w:sz w:val="28"/>
          <w:szCs w:val="28"/>
        </w:rPr>
      </w:pPr>
      <w:r w:rsidRPr="009066EA">
        <w:rPr>
          <w:sz w:val="28"/>
          <w:szCs w:val="28"/>
        </w:rPr>
        <w:t>Санаторий «Родон» расположен</w:t>
      </w:r>
      <w:r w:rsidRPr="009066EA">
        <w:t xml:space="preserve"> в </w:t>
      </w:r>
      <w:r w:rsidRPr="009066EA">
        <w:rPr>
          <w:sz w:val="28"/>
          <w:szCs w:val="28"/>
        </w:rPr>
        <w:t>Гродненской  области.</w:t>
      </w:r>
    </w:p>
    <w:p w:rsidR="009066EA" w:rsidRPr="009066EA" w:rsidRDefault="00231124" w:rsidP="009066EA">
      <w:pPr>
        <w:pStyle w:val="a3"/>
        <w:numPr>
          <w:ilvl w:val="0"/>
          <w:numId w:val="3"/>
        </w:numPr>
        <w:ind w:left="0" w:hanging="567"/>
        <w:contextualSpacing w:val="0"/>
        <w:jc w:val="both"/>
        <w:rPr>
          <w:sz w:val="28"/>
          <w:szCs w:val="28"/>
        </w:rPr>
      </w:pPr>
      <w:r w:rsidRPr="009066EA">
        <w:rPr>
          <w:sz w:val="28"/>
          <w:szCs w:val="28"/>
        </w:rPr>
        <w:t>б) 7-8%;</w:t>
      </w:r>
    </w:p>
    <w:p w:rsidR="009066EA" w:rsidRPr="009066EA" w:rsidRDefault="002C2433" w:rsidP="009066EA">
      <w:pPr>
        <w:pStyle w:val="a3"/>
        <w:numPr>
          <w:ilvl w:val="0"/>
          <w:numId w:val="3"/>
        </w:numPr>
        <w:ind w:left="0" w:hanging="567"/>
        <w:contextualSpacing w:val="0"/>
        <w:jc w:val="both"/>
        <w:rPr>
          <w:sz w:val="28"/>
          <w:szCs w:val="28"/>
        </w:rPr>
      </w:pPr>
      <w:r w:rsidRPr="009066EA">
        <w:rPr>
          <w:sz w:val="28"/>
          <w:szCs w:val="28"/>
        </w:rPr>
        <w:t>Ландшафтные, гидрологические, биологические.</w:t>
      </w:r>
    </w:p>
    <w:p w:rsidR="00231124" w:rsidRPr="009066EA" w:rsidRDefault="00C41BB8" w:rsidP="009066EA">
      <w:pPr>
        <w:pStyle w:val="a3"/>
        <w:numPr>
          <w:ilvl w:val="0"/>
          <w:numId w:val="3"/>
        </w:numPr>
        <w:ind w:left="0" w:hanging="567"/>
        <w:contextualSpacing w:val="0"/>
        <w:jc w:val="both"/>
        <w:rPr>
          <w:sz w:val="28"/>
          <w:szCs w:val="28"/>
        </w:rPr>
      </w:pPr>
      <w:r w:rsidRPr="009066EA">
        <w:rPr>
          <w:sz w:val="28"/>
          <w:szCs w:val="28"/>
        </w:rPr>
        <w:t>З</w:t>
      </w:r>
      <w:r w:rsidR="00231124" w:rsidRPr="009066EA">
        <w:rPr>
          <w:sz w:val="28"/>
          <w:szCs w:val="28"/>
        </w:rPr>
        <w:t xml:space="preserve">аповедники </w:t>
      </w:r>
      <w:r w:rsidRPr="009066EA">
        <w:rPr>
          <w:sz w:val="28"/>
          <w:szCs w:val="28"/>
        </w:rPr>
        <w:t>Республики Беларусь: Березинский биосферный, Полесский радиационно-экологический заповедник.</w:t>
      </w:r>
    </w:p>
    <w:p w:rsidR="00231124" w:rsidRPr="007B574A" w:rsidRDefault="00231124" w:rsidP="00C07AA4">
      <w:pPr>
        <w:jc w:val="right"/>
        <w:rPr>
          <w:i/>
          <w:sz w:val="28"/>
          <w:szCs w:val="28"/>
        </w:rPr>
      </w:pPr>
      <w:r w:rsidRPr="007B574A">
        <w:rPr>
          <w:i/>
          <w:sz w:val="28"/>
          <w:szCs w:val="28"/>
        </w:rPr>
        <w:t>(10 баллов)</w:t>
      </w:r>
    </w:p>
    <w:sectPr w:rsidR="00231124" w:rsidRPr="007B574A" w:rsidSect="002930F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62800"/>
    <w:multiLevelType w:val="hybridMultilevel"/>
    <w:tmpl w:val="F59A9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A76F9"/>
    <w:multiLevelType w:val="hybridMultilevel"/>
    <w:tmpl w:val="7728D2AA"/>
    <w:lvl w:ilvl="0" w:tplc="0419000F">
      <w:start w:val="1"/>
      <w:numFmt w:val="decimal"/>
      <w:lvlText w:val="%1."/>
      <w:lvlJc w:val="left"/>
      <w:pPr>
        <w:ind w:left="159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78C14943"/>
    <w:multiLevelType w:val="hybridMultilevel"/>
    <w:tmpl w:val="2408D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231124"/>
    <w:rsid w:val="00061321"/>
    <w:rsid w:val="000D0268"/>
    <w:rsid w:val="001123B3"/>
    <w:rsid w:val="00150057"/>
    <w:rsid w:val="00231124"/>
    <w:rsid w:val="002930FF"/>
    <w:rsid w:val="002C2433"/>
    <w:rsid w:val="00334C5F"/>
    <w:rsid w:val="008A062D"/>
    <w:rsid w:val="009066EA"/>
    <w:rsid w:val="00907481"/>
    <w:rsid w:val="009332DF"/>
    <w:rsid w:val="009361A7"/>
    <w:rsid w:val="00B3658C"/>
    <w:rsid w:val="00BE6894"/>
    <w:rsid w:val="00C07AA4"/>
    <w:rsid w:val="00C41BB8"/>
    <w:rsid w:val="00D93B71"/>
    <w:rsid w:val="00DC4E4A"/>
    <w:rsid w:val="00E566F2"/>
    <w:rsid w:val="00EC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9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2014-03-18T16:19:00Z</dcterms:created>
  <dcterms:modified xsi:type="dcterms:W3CDTF">2014-03-22T10:06:00Z</dcterms:modified>
</cp:coreProperties>
</file>