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7F" w:rsidRPr="00CE387F" w:rsidRDefault="00CE387F" w:rsidP="00A24517">
      <w:pPr>
        <w:jc w:val="center"/>
        <w:rPr>
          <w:b/>
          <w:sz w:val="28"/>
          <w:szCs w:val="28"/>
          <w:highlight w:val="yellow"/>
        </w:rPr>
      </w:pPr>
    </w:p>
    <w:p w:rsidR="00CE387F" w:rsidRPr="00CE387F" w:rsidRDefault="00CE387F" w:rsidP="00A24517">
      <w:pPr>
        <w:jc w:val="center"/>
        <w:rPr>
          <w:b/>
          <w:sz w:val="28"/>
          <w:szCs w:val="28"/>
          <w:highlight w:val="yellow"/>
        </w:rPr>
      </w:pPr>
    </w:p>
    <w:p w:rsidR="00A24517" w:rsidRPr="00C57C83" w:rsidRDefault="00A24517" w:rsidP="00A24517">
      <w:pPr>
        <w:jc w:val="center"/>
        <w:rPr>
          <w:b/>
          <w:sz w:val="28"/>
          <w:szCs w:val="28"/>
        </w:rPr>
      </w:pPr>
      <w:r w:rsidRPr="00C57C83">
        <w:rPr>
          <w:b/>
          <w:sz w:val="28"/>
          <w:szCs w:val="28"/>
          <w:highlight w:val="yellow"/>
        </w:rPr>
        <w:t>Контрольная работа № 1 (201</w:t>
      </w:r>
      <w:r w:rsidR="00E46CE1" w:rsidRPr="00C57C83">
        <w:rPr>
          <w:b/>
          <w:sz w:val="28"/>
          <w:szCs w:val="28"/>
          <w:highlight w:val="yellow"/>
        </w:rPr>
        <w:t>7</w:t>
      </w:r>
      <w:r w:rsidR="00D63B06" w:rsidRPr="00C57C83">
        <w:rPr>
          <w:b/>
          <w:sz w:val="28"/>
          <w:szCs w:val="28"/>
          <w:highlight w:val="yellow"/>
        </w:rPr>
        <w:t>-201</w:t>
      </w:r>
      <w:r w:rsidR="00E46CE1" w:rsidRPr="00C57C83">
        <w:rPr>
          <w:b/>
          <w:sz w:val="28"/>
          <w:szCs w:val="28"/>
          <w:highlight w:val="yellow"/>
        </w:rPr>
        <w:t>8</w:t>
      </w:r>
      <w:r w:rsidRPr="00C57C83">
        <w:rPr>
          <w:b/>
          <w:sz w:val="28"/>
          <w:szCs w:val="28"/>
          <w:highlight w:val="yellow"/>
        </w:rPr>
        <w:t xml:space="preserve"> </w:t>
      </w:r>
      <w:proofErr w:type="spellStart"/>
      <w:r w:rsidRPr="00C57C83">
        <w:rPr>
          <w:b/>
          <w:sz w:val="28"/>
          <w:szCs w:val="28"/>
          <w:highlight w:val="yellow"/>
        </w:rPr>
        <w:t>уч</w:t>
      </w:r>
      <w:proofErr w:type="spellEnd"/>
      <w:r w:rsidRPr="00C57C83">
        <w:rPr>
          <w:b/>
          <w:sz w:val="28"/>
          <w:szCs w:val="28"/>
          <w:highlight w:val="yellow"/>
        </w:rPr>
        <w:t>. гг.)</w:t>
      </w:r>
    </w:p>
    <w:p w:rsidR="00A24517" w:rsidRPr="00C57C83" w:rsidRDefault="00A24517" w:rsidP="00A24517">
      <w:pPr>
        <w:jc w:val="center"/>
        <w:rPr>
          <w:b/>
          <w:sz w:val="28"/>
          <w:szCs w:val="28"/>
        </w:rPr>
      </w:pPr>
    </w:p>
    <w:p w:rsidR="00A24517" w:rsidRPr="00C57C83" w:rsidRDefault="00A24517" w:rsidP="00A24517">
      <w:pPr>
        <w:jc w:val="center"/>
        <w:rPr>
          <w:b/>
          <w:sz w:val="28"/>
          <w:szCs w:val="28"/>
        </w:rPr>
      </w:pPr>
      <w:r w:rsidRPr="00C57C83">
        <w:rPr>
          <w:b/>
          <w:sz w:val="28"/>
          <w:szCs w:val="28"/>
        </w:rPr>
        <w:t>Тест 1 (один вариант правильного ответа)</w:t>
      </w:r>
    </w:p>
    <w:p w:rsidR="00BC33A3" w:rsidRPr="00C57C83" w:rsidRDefault="00BC33A3" w:rsidP="00704E9D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21"/>
        <w:gridCol w:w="920"/>
        <w:gridCol w:w="920"/>
        <w:gridCol w:w="920"/>
        <w:gridCol w:w="921"/>
      </w:tblGrid>
      <w:tr w:rsidR="00C57C83" w:rsidRPr="00456BD7" w:rsidTr="00265FF8">
        <w:tc>
          <w:tcPr>
            <w:tcW w:w="1126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1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1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C57C83" w:rsidRPr="00456BD7" w:rsidTr="00265FF8">
        <w:tc>
          <w:tcPr>
            <w:tcW w:w="1126" w:type="dxa"/>
          </w:tcPr>
          <w:p w:rsidR="00C57C83" w:rsidRPr="00456BD7" w:rsidRDefault="00C57C83" w:rsidP="00C57C83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1" w:type="dxa"/>
          </w:tcPr>
          <w:p w:rsidR="00C57C83" w:rsidRPr="00C57C83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C57C83">
              <w:rPr>
                <w:b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920" w:type="dxa"/>
          </w:tcPr>
          <w:p w:rsidR="00C57C83" w:rsidRPr="00C57C83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C57C83">
              <w:rPr>
                <w:b/>
                <w:sz w:val="28"/>
                <w:szCs w:val="28"/>
                <w:highlight w:val="yellow"/>
                <w:lang w:val="en-US"/>
              </w:rPr>
              <w:t>2</w:t>
            </w:r>
          </w:p>
        </w:tc>
        <w:tc>
          <w:tcPr>
            <w:tcW w:w="920" w:type="dxa"/>
          </w:tcPr>
          <w:p w:rsidR="00C57C83" w:rsidRPr="00C57C83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57C83">
              <w:rPr>
                <w:b/>
                <w:sz w:val="28"/>
                <w:szCs w:val="28"/>
                <w:highlight w:val="yellow"/>
                <w:lang w:val="en-US"/>
              </w:rPr>
              <w:t>4</w:t>
            </w:r>
            <w:r w:rsidRPr="00C57C83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20" w:type="dxa"/>
          </w:tcPr>
          <w:p w:rsidR="00C57C83" w:rsidRPr="00C57C83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C57C83">
              <w:rPr>
                <w:b/>
                <w:sz w:val="28"/>
                <w:szCs w:val="28"/>
                <w:highlight w:val="yellow"/>
                <w:lang w:val="en-US"/>
              </w:rPr>
              <w:t>1</w:t>
            </w:r>
          </w:p>
        </w:tc>
        <w:tc>
          <w:tcPr>
            <w:tcW w:w="921" w:type="dxa"/>
          </w:tcPr>
          <w:p w:rsidR="00C57C83" w:rsidRPr="00C57C83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C57C83">
              <w:rPr>
                <w:b/>
                <w:sz w:val="28"/>
                <w:szCs w:val="28"/>
                <w:highlight w:val="yellow"/>
                <w:lang w:val="en-US"/>
              </w:rPr>
              <w:t>3</w:t>
            </w:r>
          </w:p>
        </w:tc>
      </w:tr>
    </w:tbl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Pr="00851BB7" w:rsidRDefault="00C57C83" w:rsidP="00C57C83">
      <w:pPr>
        <w:jc w:val="center"/>
        <w:rPr>
          <w:b/>
          <w:sz w:val="28"/>
          <w:szCs w:val="28"/>
        </w:rPr>
      </w:pPr>
      <w:r w:rsidRPr="00851BB7">
        <w:rPr>
          <w:b/>
          <w:sz w:val="28"/>
          <w:szCs w:val="28"/>
        </w:rPr>
        <w:t>Тест 2 (один вариант правильного ответа)</w:t>
      </w:r>
    </w:p>
    <w:p w:rsidR="00C57C83" w:rsidRPr="00851BB7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21"/>
        <w:gridCol w:w="920"/>
        <w:gridCol w:w="920"/>
        <w:gridCol w:w="920"/>
        <w:gridCol w:w="921"/>
      </w:tblGrid>
      <w:tr w:rsidR="00C57C83" w:rsidRPr="00851BB7" w:rsidTr="00265FF8">
        <w:tc>
          <w:tcPr>
            <w:tcW w:w="1126" w:type="dxa"/>
          </w:tcPr>
          <w:p w:rsidR="00C57C83" w:rsidRPr="00851BB7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851BB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1" w:type="dxa"/>
          </w:tcPr>
          <w:p w:rsidR="00C57C83" w:rsidRPr="00851BB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51BB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0" w:type="dxa"/>
          </w:tcPr>
          <w:p w:rsidR="00C57C83" w:rsidRPr="00851BB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51BB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0" w:type="dxa"/>
          </w:tcPr>
          <w:p w:rsidR="00C57C83" w:rsidRPr="00851BB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51BB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0" w:type="dxa"/>
          </w:tcPr>
          <w:p w:rsidR="00C57C83" w:rsidRPr="00851BB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51BB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1" w:type="dxa"/>
          </w:tcPr>
          <w:p w:rsidR="00C57C83" w:rsidRPr="00851BB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51BB7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C57C83" w:rsidRPr="00851BB7" w:rsidTr="00265FF8">
        <w:tc>
          <w:tcPr>
            <w:tcW w:w="1126" w:type="dxa"/>
          </w:tcPr>
          <w:p w:rsidR="00C57C83" w:rsidRPr="00851BB7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851BB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1" w:type="dxa"/>
          </w:tcPr>
          <w:p w:rsidR="00C57C83" w:rsidRPr="00851BB7" w:rsidRDefault="00851BB7" w:rsidP="00265FF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920" w:type="dxa"/>
          </w:tcPr>
          <w:p w:rsidR="00C57C83" w:rsidRPr="00851BB7" w:rsidRDefault="00851BB7" w:rsidP="00265FF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920" w:type="dxa"/>
          </w:tcPr>
          <w:p w:rsidR="00C57C83" w:rsidRPr="00851BB7" w:rsidRDefault="00851BB7" w:rsidP="00265FF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</w:t>
            </w:r>
            <w:r w:rsidR="00C57C83" w:rsidRPr="00851BB7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20" w:type="dxa"/>
          </w:tcPr>
          <w:p w:rsidR="00C57C83" w:rsidRPr="00851BB7" w:rsidRDefault="00851BB7" w:rsidP="00265FF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921" w:type="dxa"/>
          </w:tcPr>
          <w:p w:rsidR="00C57C83" w:rsidRPr="00851BB7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851BB7">
              <w:rPr>
                <w:b/>
                <w:sz w:val="28"/>
                <w:szCs w:val="28"/>
                <w:highlight w:val="yellow"/>
                <w:lang w:val="en-US"/>
              </w:rPr>
              <w:t>3</w:t>
            </w:r>
          </w:p>
        </w:tc>
      </w:tr>
    </w:tbl>
    <w:p w:rsidR="00C57C83" w:rsidRPr="00851BB7" w:rsidRDefault="00C57C83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57C83" w:rsidRPr="00851BB7" w:rsidRDefault="00C57C83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57C83" w:rsidRPr="00851BB7" w:rsidRDefault="00C57C83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24517" w:rsidRPr="00851BB7" w:rsidRDefault="00A24517" w:rsidP="00A24517">
      <w:pPr>
        <w:jc w:val="center"/>
        <w:rPr>
          <w:b/>
          <w:sz w:val="28"/>
          <w:szCs w:val="28"/>
        </w:rPr>
      </w:pPr>
      <w:r w:rsidRPr="00851BB7">
        <w:rPr>
          <w:b/>
          <w:sz w:val="28"/>
          <w:szCs w:val="28"/>
        </w:rPr>
        <w:t>Задача 1</w:t>
      </w:r>
      <w:r w:rsidR="002554F5" w:rsidRPr="00851BB7">
        <w:rPr>
          <w:b/>
          <w:sz w:val="28"/>
          <w:szCs w:val="28"/>
        </w:rPr>
        <w:t xml:space="preserve"> </w:t>
      </w:r>
    </w:p>
    <w:p w:rsidR="001F4BC6" w:rsidRPr="007B2565" w:rsidRDefault="001F4BC6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51BB7">
        <w:rPr>
          <w:sz w:val="28"/>
          <w:szCs w:val="28"/>
        </w:rPr>
        <w:t>Чему равна масса цинка, необходимого для замещения 128 г меди из раствора сульфата меди (</w:t>
      </w:r>
      <w:r w:rsidR="00851BB7" w:rsidRPr="00851BB7">
        <w:rPr>
          <w:sz w:val="28"/>
          <w:szCs w:val="28"/>
          <w:lang w:val="en-US"/>
        </w:rPr>
        <w:t>II</w:t>
      </w:r>
      <w:r w:rsidRPr="00851BB7">
        <w:rPr>
          <w:sz w:val="28"/>
          <w:szCs w:val="28"/>
        </w:rPr>
        <w:t>)?</w:t>
      </w:r>
    </w:p>
    <w:tbl>
      <w:tblPr>
        <w:tblpPr w:leftFromText="180" w:rightFromText="180" w:vertAnchor="text" w:horzAnchor="margin" w:tblpY="121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903"/>
      </w:tblGrid>
      <w:tr w:rsidR="00716C0E" w:rsidRPr="00702973" w:rsidTr="00716C0E">
        <w:tc>
          <w:tcPr>
            <w:tcW w:w="1951" w:type="dxa"/>
          </w:tcPr>
          <w:p w:rsidR="00716C0E" w:rsidRPr="00716C0E" w:rsidRDefault="00716C0E" w:rsidP="00716C0E">
            <w:pPr>
              <w:spacing w:before="100" w:beforeAutospacing="1" w:after="100" w:afterAutospacing="1"/>
              <w:rPr>
                <w:rFonts w:eastAsia="MS Mincho"/>
                <w:lang w:eastAsia="ja-JP" w:bidi="he-IL"/>
              </w:rPr>
            </w:pPr>
            <w:r w:rsidRPr="00716C0E">
              <w:rPr>
                <w:rFonts w:eastAsia="MS Mincho"/>
                <w:lang w:eastAsia="ja-JP" w:bidi="he-IL"/>
              </w:rPr>
              <w:t>Дано:</w:t>
            </w:r>
          </w:p>
          <w:p w:rsidR="00716C0E" w:rsidRPr="00716C0E" w:rsidRDefault="00716C0E" w:rsidP="00716C0E">
            <w:pPr>
              <w:spacing w:before="100" w:beforeAutospacing="1" w:after="100" w:afterAutospacing="1"/>
              <w:rPr>
                <w:rFonts w:eastAsia="MS Mincho"/>
                <w:lang w:eastAsia="ja-JP" w:bidi="he-IL"/>
              </w:rPr>
            </w:pPr>
            <w:proofErr w:type="gramStart"/>
            <w:r w:rsidRPr="00716C0E">
              <w:rPr>
                <w:rFonts w:eastAsia="MS Mincho"/>
                <w:lang w:val="en-US" w:eastAsia="ja-JP" w:bidi="he-IL"/>
              </w:rPr>
              <w:t>m</w:t>
            </w:r>
            <w:r w:rsidRPr="00716C0E">
              <w:rPr>
                <w:rFonts w:eastAsia="MS Mincho"/>
                <w:lang w:val="be-BY" w:eastAsia="ja-JP" w:bidi="he-IL"/>
              </w:rPr>
              <w:t>(</w:t>
            </w:r>
            <w:proofErr w:type="gramEnd"/>
            <w:r w:rsidRPr="00716C0E">
              <w:rPr>
                <w:rFonts w:eastAsia="MS Mincho"/>
                <w:lang w:val="en-US" w:eastAsia="ja-JP" w:bidi="he-IL"/>
              </w:rPr>
              <w:t>Cu</w:t>
            </w:r>
            <w:r w:rsidRPr="00716C0E">
              <w:rPr>
                <w:rFonts w:eastAsia="MS Mincho"/>
                <w:lang w:eastAsia="ja-JP" w:bidi="he-IL"/>
              </w:rPr>
              <w:t xml:space="preserve">)= </w:t>
            </w:r>
            <w:r w:rsidRPr="00716C0E">
              <w:rPr>
                <w:rFonts w:eastAsia="MS Mincho"/>
                <w:lang w:val="en-US" w:eastAsia="ja-JP" w:bidi="he-IL"/>
              </w:rPr>
              <w:t>128</w:t>
            </w:r>
            <w:r w:rsidRPr="00716C0E">
              <w:rPr>
                <w:rFonts w:eastAsia="MS Mincho"/>
                <w:lang w:eastAsia="ja-JP" w:bidi="he-IL"/>
              </w:rPr>
              <w:t>г.</w:t>
            </w:r>
          </w:p>
        </w:tc>
        <w:tc>
          <w:tcPr>
            <w:tcW w:w="7903" w:type="dxa"/>
            <w:vMerge w:val="restart"/>
          </w:tcPr>
          <w:p w:rsidR="00716C0E" w:rsidRPr="00716C0E" w:rsidRDefault="00716C0E" w:rsidP="00716C0E">
            <w:pPr>
              <w:spacing w:before="100" w:beforeAutospacing="1" w:after="100" w:afterAutospacing="1"/>
              <w:rPr>
                <w:rFonts w:eastAsia="MS Mincho"/>
                <w:lang w:eastAsia="ja-JP" w:bidi="he-IL"/>
              </w:rPr>
            </w:pPr>
            <w:r w:rsidRPr="00716C0E">
              <w:rPr>
                <w:rFonts w:eastAsia="MS Mincho"/>
                <w:lang w:eastAsia="ja-JP" w:bidi="he-IL"/>
              </w:rPr>
              <w:t>Решение:</w:t>
            </w:r>
          </w:p>
          <w:p w:rsidR="00716C0E" w:rsidRPr="00716C0E" w:rsidRDefault="00716C0E" w:rsidP="00F0263A">
            <w:pPr>
              <w:rPr>
                <w:rFonts w:eastAsia="MS Mincho"/>
                <w:lang w:eastAsia="ja-JP" w:bidi="he-IL"/>
              </w:rPr>
            </w:pPr>
            <w:proofErr w:type="spellStart"/>
            <w:r w:rsidRPr="00716C0E">
              <w:rPr>
                <w:rFonts w:eastAsia="MS Mincho"/>
                <w:lang w:val="en-US" w:eastAsia="ja-JP" w:bidi="he-IL"/>
              </w:rPr>
              <w:t>CuSO</w:t>
            </w:r>
            <w:proofErr w:type="spellEnd"/>
            <w:r w:rsidRPr="00716C0E">
              <w:rPr>
                <w:rFonts w:eastAsia="MS Mincho"/>
                <w:vertAlign w:val="subscript"/>
                <w:lang w:eastAsia="ja-JP" w:bidi="he-IL"/>
              </w:rPr>
              <w:t xml:space="preserve">4 </w:t>
            </w:r>
            <w:r w:rsidRPr="00716C0E">
              <w:rPr>
                <w:rFonts w:eastAsia="MS Mincho"/>
                <w:lang w:eastAsia="ja-JP" w:bidi="he-IL"/>
              </w:rPr>
              <w:t xml:space="preserve">+ </w:t>
            </w:r>
            <w:r w:rsidRPr="00716C0E">
              <w:rPr>
                <w:rFonts w:eastAsia="MS Mincho"/>
                <w:lang w:val="en-US" w:eastAsia="ja-JP" w:bidi="he-IL"/>
              </w:rPr>
              <w:t>Zn</w:t>
            </w:r>
            <w:r w:rsidRPr="00716C0E">
              <w:rPr>
                <w:rFonts w:eastAsia="MS Mincho"/>
                <w:lang w:eastAsia="ja-JP" w:bidi="he-IL"/>
              </w:rPr>
              <w:t xml:space="preserve"> = </w:t>
            </w:r>
            <w:proofErr w:type="spellStart"/>
            <w:r w:rsidRPr="00716C0E">
              <w:rPr>
                <w:rFonts w:eastAsia="MS Mincho"/>
                <w:lang w:val="en-US" w:eastAsia="ja-JP" w:bidi="he-IL"/>
              </w:rPr>
              <w:t>ZnSO</w:t>
            </w:r>
            <w:proofErr w:type="spellEnd"/>
            <w:r w:rsidRPr="00716C0E">
              <w:rPr>
                <w:rFonts w:eastAsia="MS Mincho"/>
                <w:vertAlign w:val="subscript"/>
                <w:lang w:eastAsia="ja-JP" w:bidi="he-IL"/>
              </w:rPr>
              <w:t xml:space="preserve">4 </w:t>
            </w:r>
            <w:r w:rsidRPr="00716C0E">
              <w:rPr>
                <w:rFonts w:eastAsia="MS Mincho"/>
                <w:lang w:eastAsia="ja-JP" w:bidi="he-IL"/>
              </w:rPr>
              <w:t xml:space="preserve">+ </w:t>
            </w:r>
            <w:r w:rsidRPr="00716C0E">
              <w:rPr>
                <w:rFonts w:eastAsia="MS Mincho"/>
                <w:lang w:val="en-US" w:eastAsia="ja-JP" w:bidi="he-IL"/>
              </w:rPr>
              <w:t>Cu</w:t>
            </w:r>
          </w:p>
          <w:p w:rsidR="00716C0E" w:rsidRPr="00716C0E" w:rsidRDefault="00716C0E" w:rsidP="00F0263A">
            <w:pPr>
              <w:rPr>
                <w:rFonts w:eastAsiaTheme="minorEastAsia"/>
                <w:lang w:eastAsia="ja-JP" w:bidi="he-IL"/>
              </w:rPr>
            </w:pPr>
            <w:r w:rsidRPr="00716C0E">
              <w:rPr>
                <w:rFonts w:eastAsiaTheme="minorEastAsia"/>
                <w:lang w:val="en-US" w:eastAsia="ja-JP" w:bidi="he-IL"/>
              </w:rPr>
              <w:t>n</w:t>
            </w:r>
            <w:r w:rsidRPr="00716C0E">
              <w:rPr>
                <w:rFonts w:eastAsiaTheme="minorEastAsia"/>
                <w:lang w:eastAsia="ja-JP" w:bidi="he-IL"/>
              </w:rPr>
              <w:t>(</w:t>
            </w:r>
            <w:r w:rsidRPr="00716C0E">
              <w:rPr>
                <w:rFonts w:eastAsiaTheme="minorEastAsia"/>
                <w:lang w:val="en-US" w:eastAsia="ja-JP" w:bidi="he-IL"/>
              </w:rPr>
              <w:t>Cu</w:t>
            </w:r>
            <w:r w:rsidRPr="00716C0E">
              <w:rPr>
                <w:rFonts w:eastAsiaTheme="minorEastAsia"/>
                <w:lang w:eastAsia="ja-JP" w:bidi="he-IL"/>
              </w:rPr>
              <w:t>)=</w:t>
            </w:r>
            <w:r w:rsidR="00143B25" w:rsidRPr="00716C0E">
              <w:rPr>
                <w:rFonts w:eastAsiaTheme="minorEastAsia"/>
              </w:rPr>
              <w:fldChar w:fldCharType="begin"/>
            </w:r>
            <w:r w:rsidRPr="00716C0E">
              <w:rPr>
                <w:rFonts w:eastAsiaTheme="minorEastAsia"/>
              </w:rPr>
              <w:instrText xml:space="preserve"> QUOTE </w:instrText>
            </w:r>
            <w:r w:rsidR="00762836" w:rsidRPr="00143B25">
              <w:rPr>
                <w:rFonts w:eastAsiaTheme="minorEastAsia"/>
                <w:position w:val="-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21pt" equationxml="&lt;">
                  <v:imagedata r:id="rId6" o:title="" chromakey="white"/>
                </v:shape>
              </w:pict>
            </w:r>
            <w:r w:rsidRPr="00716C0E">
              <w:rPr>
                <w:rFonts w:eastAsiaTheme="minorEastAsia"/>
              </w:rPr>
              <w:instrText xml:space="preserve"> </w:instrText>
            </w:r>
            <w:r w:rsidR="00143B25" w:rsidRPr="00716C0E">
              <w:rPr>
                <w:rFonts w:eastAsiaTheme="minorEastAsia"/>
              </w:rPr>
              <w:fldChar w:fldCharType="separate"/>
            </w:r>
            <w:r w:rsidR="00762836" w:rsidRPr="00143B25">
              <w:rPr>
                <w:rFonts w:eastAsiaTheme="minorEastAsia"/>
                <w:position w:val="-14"/>
              </w:rPr>
              <w:pict>
                <v:shape id="_x0000_i1026" type="#_x0000_t75" style="width:13pt;height:21pt" equationxml="&lt;">
                  <v:imagedata r:id="rId6" o:title="" chromakey="white"/>
                </v:shape>
              </w:pict>
            </w:r>
            <w:r w:rsidR="00143B25" w:rsidRPr="00716C0E">
              <w:rPr>
                <w:rFonts w:eastAsiaTheme="minorEastAsia"/>
              </w:rPr>
              <w:fldChar w:fldCharType="end"/>
            </w:r>
            <w:r w:rsidRPr="00716C0E">
              <w:rPr>
                <w:rFonts w:eastAsiaTheme="minorEastAsia"/>
                <w:lang w:eastAsia="ja-JP" w:bidi="he-IL"/>
              </w:rPr>
              <w:t>=2моль;</w:t>
            </w:r>
          </w:p>
          <w:p w:rsidR="00716C0E" w:rsidRPr="00716C0E" w:rsidRDefault="00716C0E" w:rsidP="00F0263A">
            <w:pPr>
              <w:rPr>
                <w:rFonts w:eastAsiaTheme="minorEastAsia"/>
                <w:lang w:eastAsia="ja-JP" w:bidi="he-IL"/>
              </w:rPr>
            </w:pPr>
            <w:r w:rsidRPr="00716C0E">
              <w:rPr>
                <w:rFonts w:eastAsiaTheme="minorEastAsia"/>
                <w:lang w:val="en-US" w:eastAsia="ja-JP" w:bidi="he-IL"/>
              </w:rPr>
              <w:t>n</w:t>
            </w:r>
            <w:r w:rsidRPr="00716C0E">
              <w:rPr>
                <w:rFonts w:eastAsiaTheme="minorEastAsia"/>
                <w:lang w:eastAsia="ja-JP" w:bidi="he-IL"/>
              </w:rPr>
              <w:t>(</w:t>
            </w:r>
            <w:r w:rsidRPr="00716C0E">
              <w:rPr>
                <w:rFonts w:eastAsiaTheme="minorEastAsia"/>
                <w:lang w:val="en-US" w:eastAsia="ja-JP" w:bidi="he-IL"/>
              </w:rPr>
              <w:t>Cu</w:t>
            </w:r>
            <w:r w:rsidRPr="00716C0E">
              <w:rPr>
                <w:rFonts w:eastAsiaTheme="minorEastAsia"/>
                <w:lang w:eastAsia="ja-JP" w:bidi="he-IL"/>
              </w:rPr>
              <w:t xml:space="preserve">)= </w:t>
            </w:r>
            <w:proofErr w:type="spellStart"/>
            <w:r w:rsidRPr="00716C0E">
              <w:rPr>
                <w:rFonts w:eastAsiaTheme="minorEastAsia"/>
                <w:lang w:val="en-US" w:eastAsia="ja-JP" w:bidi="he-IL"/>
              </w:rPr>
              <w:t>nZn</w:t>
            </w:r>
            <w:proofErr w:type="spellEnd"/>
            <w:r w:rsidRPr="00716C0E">
              <w:rPr>
                <w:rFonts w:eastAsiaTheme="minorEastAsia"/>
                <w:lang w:eastAsia="ja-JP" w:bidi="he-IL"/>
              </w:rPr>
              <w:t xml:space="preserve"> =2 моль;</w:t>
            </w:r>
          </w:p>
          <w:p w:rsidR="00716C0E" w:rsidRPr="00716C0E" w:rsidRDefault="00716C0E" w:rsidP="00F0263A">
            <w:pPr>
              <w:rPr>
                <w:rFonts w:eastAsiaTheme="minorEastAsia"/>
                <w:lang w:eastAsia="ja-JP" w:bidi="he-IL"/>
              </w:rPr>
            </w:pPr>
            <w:proofErr w:type="gramStart"/>
            <w:r w:rsidRPr="00716C0E">
              <w:rPr>
                <w:rFonts w:eastAsiaTheme="minorEastAsia"/>
                <w:lang w:val="en-US" w:eastAsia="ja-JP" w:bidi="he-IL"/>
              </w:rPr>
              <w:t>m</w:t>
            </w:r>
            <w:r w:rsidRPr="00716C0E">
              <w:rPr>
                <w:rFonts w:eastAsiaTheme="minorEastAsia"/>
                <w:lang w:eastAsia="ja-JP" w:bidi="he-IL"/>
              </w:rPr>
              <w:t>(</w:t>
            </w:r>
            <w:proofErr w:type="gramEnd"/>
            <w:r w:rsidRPr="00716C0E">
              <w:rPr>
                <w:rFonts w:eastAsiaTheme="minorEastAsia"/>
                <w:lang w:val="en-US" w:eastAsia="ja-JP" w:bidi="he-IL"/>
              </w:rPr>
              <w:t>Cu</w:t>
            </w:r>
            <w:r w:rsidRPr="00716C0E">
              <w:rPr>
                <w:rFonts w:eastAsiaTheme="minorEastAsia"/>
                <w:lang w:eastAsia="ja-JP" w:bidi="he-IL"/>
              </w:rPr>
              <w:t xml:space="preserve">)= </w:t>
            </w:r>
            <w:r w:rsidRPr="00716C0E">
              <w:rPr>
                <w:rFonts w:eastAsiaTheme="minorEastAsia"/>
                <w:lang w:val="en-US" w:eastAsia="ja-JP" w:bidi="he-IL"/>
              </w:rPr>
              <w:t>M</w:t>
            </w:r>
            <w:r w:rsidR="00143B25" w:rsidRPr="00716C0E">
              <w:rPr>
                <w:rFonts w:eastAsiaTheme="minorEastAsia"/>
                <w:lang w:val="en-US"/>
              </w:rPr>
              <w:fldChar w:fldCharType="begin"/>
            </w:r>
            <w:r w:rsidRPr="00716C0E">
              <w:rPr>
                <w:rFonts w:eastAsiaTheme="minorEastAsia"/>
              </w:rPr>
              <w:instrText xml:space="preserve"> </w:instrText>
            </w:r>
            <w:r w:rsidRPr="00716C0E">
              <w:rPr>
                <w:rFonts w:eastAsiaTheme="minorEastAsia"/>
                <w:lang w:val="en-US"/>
              </w:rPr>
              <w:instrText>QUOTE</w:instrText>
            </w:r>
            <w:r w:rsidRPr="00716C0E">
              <w:rPr>
                <w:rFonts w:eastAsiaTheme="minorEastAsia"/>
              </w:rPr>
              <w:instrText xml:space="preserve"> </w:instrText>
            </w:r>
            <w:r w:rsidR="00762836" w:rsidRPr="00143B25">
              <w:rPr>
                <w:rFonts w:eastAsiaTheme="minorEastAsia"/>
                <w:position w:val="-6"/>
              </w:rPr>
              <w:pict>
                <v:shape id="_x0000_i1027" type="#_x0000_t75" style="width:3pt;height:14.5pt" equationxml="&lt;">
                  <v:imagedata r:id="rId7" o:title="" chromakey="white"/>
                </v:shape>
              </w:pict>
            </w:r>
            <w:r w:rsidRPr="00716C0E">
              <w:rPr>
                <w:rFonts w:eastAsiaTheme="minorEastAsia"/>
              </w:rPr>
              <w:instrText xml:space="preserve"> </w:instrText>
            </w:r>
            <w:r w:rsidR="00143B25" w:rsidRPr="00716C0E">
              <w:rPr>
                <w:rFonts w:eastAsiaTheme="minorEastAsia"/>
                <w:lang w:val="en-US"/>
              </w:rPr>
              <w:fldChar w:fldCharType="separate"/>
            </w:r>
            <w:r w:rsidR="00762836" w:rsidRPr="00143B25">
              <w:rPr>
                <w:rFonts w:eastAsiaTheme="minorEastAsia"/>
                <w:position w:val="-6"/>
              </w:rPr>
              <w:pict>
                <v:shape id="_x0000_i1028" type="#_x0000_t75" style="width:3pt;height:14.5pt" equationxml="&lt;">
                  <v:imagedata r:id="rId7" o:title="" chromakey="white"/>
                </v:shape>
              </w:pict>
            </w:r>
            <w:r w:rsidR="00143B25" w:rsidRPr="00716C0E">
              <w:rPr>
                <w:rFonts w:eastAsiaTheme="minorEastAsia"/>
                <w:lang w:val="en-US"/>
              </w:rPr>
              <w:fldChar w:fldCharType="end"/>
            </w:r>
            <w:r w:rsidRPr="00716C0E">
              <w:rPr>
                <w:rFonts w:eastAsiaTheme="minorEastAsia"/>
                <w:lang w:val="en-US" w:eastAsia="ja-JP" w:bidi="he-IL"/>
              </w:rPr>
              <w:t>n</w:t>
            </w:r>
            <w:r w:rsidRPr="00716C0E">
              <w:rPr>
                <w:rFonts w:eastAsiaTheme="minorEastAsia"/>
                <w:lang w:eastAsia="ja-JP" w:bidi="he-IL"/>
              </w:rPr>
              <w:t xml:space="preserve"> = 2 </w:t>
            </w:r>
            <w:r w:rsidR="00143B25" w:rsidRPr="00716C0E">
              <w:rPr>
                <w:rFonts w:eastAsiaTheme="minorEastAsia"/>
              </w:rPr>
              <w:fldChar w:fldCharType="begin"/>
            </w:r>
            <w:r w:rsidRPr="00716C0E">
              <w:rPr>
                <w:rFonts w:eastAsiaTheme="minorEastAsia"/>
              </w:rPr>
              <w:instrText xml:space="preserve"> QUOTE </w:instrText>
            </w:r>
            <w:r w:rsidR="00762836" w:rsidRPr="00143B25">
              <w:rPr>
                <w:rFonts w:eastAsiaTheme="minorEastAsia"/>
                <w:position w:val="-6"/>
              </w:rPr>
              <w:pict>
                <v:shape id="_x0000_i1029" type="#_x0000_t75" style="width:3pt;height:14.5pt" equationxml="&lt;">
                  <v:imagedata r:id="rId7" o:title="" chromakey="white"/>
                </v:shape>
              </w:pict>
            </w:r>
            <w:r w:rsidRPr="00716C0E">
              <w:rPr>
                <w:rFonts w:eastAsiaTheme="minorEastAsia"/>
              </w:rPr>
              <w:instrText xml:space="preserve"> </w:instrText>
            </w:r>
            <w:r w:rsidR="00143B25" w:rsidRPr="00716C0E">
              <w:rPr>
                <w:rFonts w:eastAsiaTheme="minorEastAsia"/>
              </w:rPr>
              <w:fldChar w:fldCharType="separate"/>
            </w:r>
            <w:r w:rsidR="00762836" w:rsidRPr="00143B25">
              <w:rPr>
                <w:rFonts w:eastAsiaTheme="minorEastAsia"/>
                <w:position w:val="-6"/>
              </w:rPr>
              <w:pict>
                <v:shape id="_x0000_i1030" type="#_x0000_t75" style="width:3pt;height:14.5pt" equationxml="&lt;">
                  <v:imagedata r:id="rId7" o:title="" chromakey="white"/>
                </v:shape>
              </w:pict>
            </w:r>
            <w:r w:rsidR="00143B25" w:rsidRPr="00716C0E">
              <w:rPr>
                <w:rFonts w:eastAsiaTheme="minorEastAsia"/>
              </w:rPr>
              <w:fldChar w:fldCharType="end"/>
            </w:r>
            <w:r w:rsidRPr="00716C0E">
              <w:rPr>
                <w:rFonts w:eastAsiaTheme="minorEastAsia"/>
                <w:lang w:eastAsia="ja-JP" w:bidi="he-IL"/>
              </w:rPr>
              <w:t xml:space="preserve"> 65= 130 г.</w:t>
            </w:r>
          </w:p>
          <w:p w:rsidR="00716C0E" w:rsidRPr="00716C0E" w:rsidRDefault="00716C0E" w:rsidP="00F0263A">
            <w:pPr>
              <w:rPr>
                <w:rFonts w:eastAsiaTheme="minorEastAsia"/>
                <w:lang w:eastAsia="ja-JP" w:bidi="he-IL"/>
              </w:rPr>
            </w:pPr>
            <w:r w:rsidRPr="00716C0E">
              <w:rPr>
                <w:rFonts w:eastAsia="MS Mincho"/>
                <w:b/>
                <w:lang w:eastAsia="ja-JP" w:bidi="he-IL"/>
              </w:rPr>
              <w:t>Ответ:</w:t>
            </w:r>
            <w:r w:rsidRPr="00716C0E">
              <w:rPr>
                <w:rFonts w:eastAsiaTheme="minorEastAsia"/>
                <w:lang w:eastAsia="ja-JP" w:bidi="he-IL"/>
              </w:rPr>
              <w:t xml:space="preserve"> 130г.</w:t>
            </w:r>
          </w:p>
        </w:tc>
      </w:tr>
      <w:tr w:rsidR="00716C0E" w:rsidRPr="0099480A" w:rsidTr="00716C0E">
        <w:tc>
          <w:tcPr>
            <w:tcW w:w="1951" w:type="dxa"/>
          </w:tcPr>
          <w:p w:rsidR="00716C0E" w:rsidRPr="00716C0E" w:rsidRDefault="00716C0E" w:rsidP="00716C0E">
            <w:pPr>
              <w:spacing w:before="100" w:beforeAutospacing="1" w:after="100" w:afterAutospacing="1"/>
              <w:rPr>
                <w:rFonts w:eastAsia="MS Mincho"/>
                <w:lang w:eastAsia="ja-JP" w:bidi="he-IL"/>
              </w:rPr>
            </w:pPr>
            <w:proofErr w:type="gramStart"/>
            <w:r w:rsidRPr="00716C0E">
              <w:rPr>
                <w:rFonts w:eastAsia="MS Mincho"/>
                <w:lang w:val="en-US" w:eastAsia="ja-JP" w:bidi="he-IL"/>
              </w:rPr>
              <w:t>m</w:t>
            </w:r>
            <w:r w:rsidRPr="00716C0E">
              <w:rPr>
                <w:rFonts w:eastAsia="MS Mincho"/>
                <w:lang w:val="be-BY" w:eastAsia="ja-JP" w:bidi="he-IL"/>
              </w:rPr>
              <w:t>(</w:t>
            </w:r>
            <w:proofErr w:type="gramEnd"/>
            <w:r w:rsidRPr="00716C0E">
              <w:rPr>
                <w:rFonts w:eastAsia="MS Mincho"/>
                <w:lang w:val="en-US" w:eastAsia="ja-JP" w:bidi="he-IL"/>
              </w:rPr>
              <w:t>Zn</w:t>
            </w:r>
            <w:r w:rsidRPr="00716C0E">
              <w:rPr>
                <w:rFonts w:eastAsia="MS Mincho"/>
                <w:lang w:eastAsia="ja-JP" w:bidi="he-IL"/>
              </w:rPr>
              <w:t>)</w:t>
            </w:r>
            <w:r w:rsidRPr="00716C0E">
              <w:rPr>
                <w:rFonts w:eastAsia="MS Mincho"/>
                <w:lang w:val="en-US" w:eastAsia="ja-JP" w:bidi="he-IL"/>
              </w:rPr>
              <w:t xml:space="preserve"> - </w:t>
            </w:r>
            <w:r w:rsidRPr="00716C0E">
              <w:rPr>
                <w:rFonts w:eastAsia="MS Mincho"/>
                <w:lang w:eastAsia="ja-JP" w:bidi="he-IL"/>
              </w:rPr>
              <w:t>?</w:t>
            </w:r>
          </w:p>
        </w:tc>
        <w:tc>
          <w:tcPr>
            <w:tcW w:w="7903" w:type="dxa"/>
            <w:vMerge/>
          </w:tcPr>
          <w:p w:rsidR="00716C0E" w:rsidRPr="00716C0E" w:rsidRDefault="00716C0E" w:rsidP="00716C0E">
            <w:pPr>
              <w:spacing w:before="100" w:beforeAutospacing="1" w:after="100" w:afterAutospacing="1"/>
              <w:rPr>
                <w:rFonts w:eastAsia="MS Mincho"/>
                <w:lang w:eastAsia="ja-JP" w:bidi="he-IL"/>
              </w:rPr>
            </w:pPr>
          </w:p>
        </w:tc>
      </w:tr>
    </w:tbl>
    <w:p w:rsidR="00851BB7" w:rsidRDefault="00851BB7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F4BC6" w:rsidRPr="00851BB7" w:rsidRDefault="001F4BC6" w:rsidP="001F4BC6">
      <w:pPr>
        <w:jc w:val="center"/>
        <w:rPr>
          <w:b/>
          <w:sz w:val="28"/>
          <w:szCs w:val="28"/>
        </w:rPr>
      </w:pPr>
      <w:r w:rsidRPr="00851BB7">
        <w:rPr>
          <w:b/>
          <w:sz w:val="28"/>
          <w:szCs w:val="28"/>
        </w:rPr>
        <w:t xml:space="preserve">Задача </w:t>
      </w:r>
      <w:r w:rsidR="00851BB7" w:rsidRPr="00851BB7">
        <w:rPr>
          <w:b/>
          <w:sz w:val="28"/>
          <w:szCs w:val="28"/>
        </w:rPr>
        <w:t>2</w:t>
      </w:r>
      <w:r w:rsidRPr="00851BB7">
        <w:rPr>
          <w:b/>
          <w:sz w:val="28"/>
          <w:szCs w:val="28"/>
        </w:rPr>
        <w:t xml:space="preserve"> </w:t>
      </w:r>
    </w:p>
    <w:p w:rsidR="001F4BC6" w:rsidRPr="00851BB7" w:rsidRDefault="001F4BC6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F4BC6" w:rsidRDefault="001F4BC6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51BB7">
        <w:rPr>
          <w:sz w:val="28"/>
          <w:szCs w:val="28"/>
        </w:rPr>
        <w:t>Сожгли смесь, состоящую из 3 л сероводорода и 10 л кислорода (н.у</w:t>
      </w:r>
      <w:r w:rsidR="00851BB7">
        <w:rPr>
          <w:sz w:val="28"/>
          <w:szCs w:val="28"/>
        </w:rPr>
        <w:t>.</w:t>
      </w:r>
      <w:r w:rsidRPr="00851BB7">
        <w:rPr>
          <w:sz w:val="28"/>
          <w:szCs w:val="28"/>
        </w:rPr>
        <w:t>) Какой объем оксида серы (</w:t>
      </w:r>
      <w:r w:rsidRPr="00851BB7">
        <w:rPr>
          <w:sz w:val="28"/>
          <w:szCs w:val="28"/>
          <w:lang w:val="en-US"/>
        </w:rPr>
        <w:t>IV</w:t>
      </w:r>
      <w:r w:rsidRPr="00851BB7">
        <w:rPr>
          <w:sz w:val="28"/>
          <w:szCs w:val="28"/>
        </w:rPr>
        <w:t>) при этом образуется?</w:t>
      </w:r>
    </w:p>
    <w:tbl>
      <w:tblPr>
        <w:tblpPr w:leftFromText="180" w:rightFromText="180" w:vertAnchor="text" w:horzAnchor="margin" w:tblpY="187"/>
        <w:tblW w:w="9935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7825"/>
      </w:tblGrid>
      <w:tr w:rsidR="00716C0E" w:rsidRPr="009C0EC9" w:rsidTr="00716C0E">
        <w:trPr>
          <w:trHeight w:val="829"/>
        </w:trPr>
        <w:tc>
          <w:tcPr>
            <w:tcW w:w="2110" w:type="dxa"/>
          </w:tcPr>
          <w:p w:rsidR="00716C0E" w:rsidRPr="00716C0E" w:rsidRDefault="00716C0E" w:rsidP="00716C0E">
            <w:pPr>
              <w:spacing w:before="100" w:beforeAutospacing="1" w:after="100" w:afterAutospacing="1"/>
              <w:rPr>
                <w:rFonts w:eastAsia="MS Mincho"/>
                <w:lang w:val="en-US" w:eastAsia="ja-JP" w:bidi="he-IL"/>
              </w:rPr>
            </w:pPr>
            <w:r w:rsidRPr="00716C0E">
              <w:rPr>
                <w:rFonts w:eastAsia="MS Mincho"/>
                <w:lang w:eastAsia="ja-JP" w:bidi="he-IL"/>
              </w:rPr>
              <w:t>Дано</w:t>
            </w:r>
            <w:r w:rsidRPr="00716C0E">
              <w:rPr>
                <w:rFonts w:eastAsia="MS Mincho"/>
                <w:lang w:val="en-US" w:eastAsia="ja-JP" w:bidi="he-IL"/>
              </w:rPr>
              <w:t>:</w:t>
            </w:r>
          </w:p>
          <w:p w:rsidR="00716C0E" w:rsidRPr="00716C0E" w:rsidRDefault="00716C0E" w:rsidP="00716C0E">
            <w:pPr>
              <w:spacing w:before="100" w:beforeAutospacing="1" w:after="100" w:afterAutospacing="1"/>
              <w:rPr>
                <w:rFonts w:eastAsia="MS Mincho"/>
                <w:lang w:val="en-US" w:eastAsia="ja-JP" w:bidi="he-IL"/>
              </w:rPr>
            </w:pPr>
            <w:proofErr w:type="gramStart"/>
            <w:r w:rsidRPr="00716C0E">
              <w:rPr>
                <w:rFonts w:eastAsia="MS Mincho"/>
                <w:lang w:val="en-US" w:eastAsia="ja-JP" w:bidi="he-IL"/>
              </w:rPr>
              <w:t>V(</w:t>
            </w:r>
            <w:proofErr w:type="gramEnd"/>
            <w:r w:rsidRPr="00716C0E">
              <w:rPr>
                <w:rFonts w:eastAsia="MS Mincho"/>
                <w:lang w:val="en-US" w:eastAsia="ja-JP" w:bidi="he-IL"/>
              </w:rPr>
              <w:t>H</w:t>
            </w:r>
            <w:r w:rsidRPr="00716C0E">
              <w:rPr>
                <w:rFonts w:eastAsia="MS Mincho"/>
                <w:vertAlign w:val="subscript"/>
                <w:lang w:val="en-US" w:eastAsia="ja-JP" w:bidi="he-IL"/>
              </w:rPr>
              <w:t>2</w:t>
            </w:r>
            <w:r w:rsidRPr="00716C0E">
              <w:rPr>
                <w:rFonts w:eastAsia="MS Mincho"/>
                <w:lang w:val="en-US" w:eastAsia="ja-JP" w:bidi="he-IL"/>
              </w:rPr>
              <w:t xml:space="preserve">S) = 3 </w:t>
            </w:r>
            <w:r w:rsidRPr="00716C0E">
              <w:rPr>
                <w:rFonts w:eastAsia="MS Mincho"/>
                <w:lang w:eastAsia="ja-JP" w:bidi="he-IL"/>
              </w:rPr>
              <w:t>л</w:t>
            </w:r>
            <w:r w:rsidRPr="00716C0E">
              <w:rPr>
                <w:rFonts w:eastAsia="MS Mincho"/>
                <w:lang w:val="en-US" w:eastAsia="ja-JP" w:bidi="he-IL"/>
              </w:rPr>
              <w:t>.</w:t>
            </w:r>
          </w:p>
          <w:p w:rsidR="00716C0E" w:rsidRPr="00716C0E" w:rsidRDefault="00716C0E" w:rsidP="00716C0E">
            <w:pPr>
              <w:spacing w:before="100" w:beforeAutospacing="1" w:after="100" w:afterAutospacing="1"/>
              <w:rPr>
                <w:rFonts w:eastAsia="MS Mincho"/>
                <w:lang w:val="en-US" w:eastAsia="ja-JP" w:bidi="he-IL"/>
              </w:rPr>
            </w:pPr>
            <w:r w:rsidRPr="00716C0E">
              <w:rPr>
                <w:rFonts w:eastAsia="MS Mincho"/>
                <w:lang w:val="en-US" w:eastAsia="ja-JP" w:bidi="he-IL"/>
              </w:rPr>
              <w:t>V(O</w:t>
            </w:r>
            <w:r w:rsidRPr="00716C0E">
              <w:rPr>
                <w:rFonts w:eastAsia="MS Mincho"/>
                <w:vertAlign w:val="subscript"/>
                <w:lang w:val="en-US" w:eastAsia="ja-JP" w:bidi="he-IL"/>
              </w:rPr>
              <w:t>2</w:t>
            </w:r>
            <w:r w:rsidRPr="00716C0E">
              <w:rPr>
                <w:rFonts w:eastAsia="MS Mincho"/>
                <w:lang w:val="en-US" w:eastAsia="ja-JP" w:bidi="he-IL"/>
              </w:rPr>
              <w:t xml:space="preserve">) = 10 </w:t>
            </w:r>
            <w:r w:rsidRPr="00716C0E">
              <w:rPr>
                <w:rFonts w:eastAsia="MS Mincho"/>
                <w:lang w:eastAsia="ja-JP" w:bidi="he-IL"/>
              </w:rPr>
              <w:t>л</w:t>
            </w:r>
            <w:r w:rsidRPr="00716C0E">
              <w:rPr>
                <w:rFonts w:eastAsia="MS Mincho"/>
                <w:lang w:val="en-US" w:eastAsia="ja-JP" w:bidi="he-IL"/>
              </w:rPr>
              <w:t>.</w:t>
            </w:r>
          </w:p>
        </w:tc>
        <w:tc>
          <w:tcPr>
            <w:tcW w:w="7825" w:type="dxa"/>
            <w:vMerge w:val="restart"/>
          </w:tcPr>
          <w:p w:rsidR="00716C0E" w:rsidRPr="00716C0E" w:rsidRDefault="00716C0E" w:rsidP="00F0263A">
            <w:pPr>
              <w:rPr>
                <w:rFonts w:eastAsiaTheme="minorEastAsia"/>
                <w:lang w:eastAsia="ja-JP" w:bidi="he-IL"/>
              </w:rPr>
            </w:pPr>
            <w:r w:rsidRPr="00716C0E">
              <w:rPr>
                <w:rFonts w:eastAsiaTheme="minorEastAsia"/>
                <w:lang w:eastAsia="ja-JP" w:bidi="he-IL"/>
              </w:rPr>
              <w:t>Решение:</w:t>
            </w:r>
          </w:p>
          <w:p w:rsidR="00716C0E" w:rsidRPr="00716C0E" w:rsidRDefault="00716C0E" w:rsidP="00F0263A">
            <w:pPr>
              <w:rPr>
                <w:rFonts w:eastAsiaTheme="minorEastAsia"/>
                <w:lang w:eastAsia="ja-JP" w:bidi="he-IL"/>
              </w:rPr>
            </w:pPr>
            <w:r w:rsidRPr="00716C0E">
              <w:rPr>
                <w:rFonts w:eastAsiaTheme="minorEastAsia"/>
                <w:lang w:eastAsia="ja-JP" w:bidi="he-IL"/>
              </w:rPr>
              <w:t>2</w:t>
            </w:r>
            <w:r w:rsidRPr="00716C0E">
              <w:rPr>
                <w:rFonts w:eastAsiaTheme="minorEastAsia"/>
                <w:lang w:val="en-US" w:eastAsia="ja-JP" w:bidi="he-IL"/>
              </w:rPr>
              <w:t>H</w:t>
            </w:r>
            <w:r w:rsidRPr="00716C0E">
              <w:rPr>
                <w:rFonts w:eastAsiaTheme="minorEastAsia"/>
                <w:vertAlign w:val="subscript"/>
                <w:lang w:eastAsia="ja-JP" w:bidi="he-IL"/>
              </w:rPr>
              <w:t>2</w:t>
            </w:r>
            <w:r w:rsidRPr="00716C0E">
              <w:rPr>
                <w:rFonts w:eastAsiaTheme="minorEastAsia"/>
                <w:lang w:val="en-US" w:eastAsia="ja-JP" w:bidi="he-IL"/>
              </w:rPr>
              <w:t>S</w:t>
            </w:r>
            <w:r w:rsidRPr="00716C0E">
              <w:rPr>
                <w:rFonts w:eastAsiaTheme="minorEastAsia"/>
                <w:lang w:eastAsia="ja-JP" w:bidi="he-IL"/>
              </w:rPr>
              <w:t xml:space="preserve"> + 3</w:t>
            </w:r>
            <w:r w:rsidRPr="00716C0E">
              <w:rPr>
                <w:rFonts w:eastAsiaTheme="minorEastAsia"/>
                <w:lang w:val="en-US" w:eastAsia="ja-JP" w:bidi="he-IL"/>
              </w:rPr>
              <w:t>O</w:t>
            </w:r>
            <w:r w:rsidRPr="00716C0E">
              <w:rPr>
                <w:rFonts w:eastAsiaTheme="minorEastAsia"/>
                <w:vertAlign w:val="subscript"/>
                <w:lang w:eastAsia="ja-JP" w:bidi="he-IL"/>
              </w:rPr>
              <w:t>2</w:t>
            </w:r>
            <w:r w:rsidRPr="00716C0E">
              <w:rPr>
                <w:rFonts w:eastAsiaTheme="minorEastAsia"/>
                <w:lang w:eastAsia="ja-JP" w:bidi="he-IL"/>
              </w:rPr>
              <w:t xml:space="preserve"> = 2</w:t>
            </w:r>
            <w:r w:rsidRPr="00716C0E">
              <w:rPr>
                <w:rFonts w:eastAsiaTheme="minorEastAsia"/>
                <w:lang w:val="en-US" w:eastAsia="ja-JP" w:bidi="he-IL"/>
              </w:rPr>
              <w:t>SO</w:t>
            </w:r>
            <w:r w:rsidRPr="00716C0E">
              <w:rPr>
                <w:rFonts w:eastAsiaTheme="minorEastAsia"/>
                <w:vertAlign w:val="subscript"/>
                <w:lang w:eastAsia="ja-JP" w:bidi="he-IL"/>
              </w:rPr>
              <w:t>2</w:t>
            </w:r>
            <w:r w:rsidRPr="00716C0E">
              <w:rPr>
                <w:rFonts w:eastAsiaTheme="minorEastAsia"/>
                <w:lang w:eastAsia="ja-JP" w:bidi="he-IL"/>
              </w:rPr>
              <w:t xml:space="preserve"> + 2</w:t>
            </w:r>
            <w:r w:rsidRPr="00716C0E">
              <w:rPr>
                <w:rFonts w:eastAsiaTheme="minorEastAsia"/>
                <w:lang w:val="en-US" w:eastAsia="ja-JP" w:bidi="he-IL"/>
              </w:rPr>
              <w:t>H</w:t>
            </w:r>
            <w:r w:rsidRPr="00716C0E">
              <w:rPr>
                <w:rFonts w:eastAsiaTheme="minorEastAsia"/>
                <w:vertAlign w:val="subscript"/>
                <w:lang w:eastAsia="ja-JP" w:bidi="he-IL"/>
              </w:rPr>
              <w:t>2</w:t>
            </w:r>
            <w:r w:rsidRPr="00716C0E">
              <w:rPr>
                <w:rFonts w:eastAsiaTheme="minorEastAsia"/>
                <w:lang w:val="en-US" w:eastAsia="ja-JP" w:bidi="he-IL"/>
              </w:rPr>
              <w:t>O</w:t>
            </w:r>
          </w:p>
          <w:p w:rsidR="00716C0E" w:rsidRPr="00716C0E" w:rsidRDefault="00716C0E" w:rsidP="00F0263A">
            <w:pPr>
              <w:rPr>
                <w:rFonts w:eastAsiaTheme="minorEastAsia"/>
                <w:lang w:eastAsia="ja-JP" w:bidi="he-IL"/>
              </w:rPr>
            </w:pPr>
            <w:r w:rsidRPr="00716C0E">
              <w:rPr>
                <w:rFonts w:eastAsiaTheme="minorEastAsia"/>
                <w:lang w:eastAsia="ja-JP" w:bidi="he-IL"/>
              </w:rPr>
              <w:t>Находим недостаток:</w:t>
            </w:r>
          </w:p>
          <w:p w:rsidR="00716C0E" w:rsidRPr="00716C0E" w:rsidRDefault="00716C0E" w:rsidP="00F0263A">
            <w:pPr>
              <w:rPr>
                <w:rFonts w:eastAsiaTheme="minorEastAsia"/>
                <w:lang w:eastAsia="ja-JP" w:bidi="he-IL"/>
              </w:rPr>
            </w:pPr>
            <w:r w:rsidRPr="00716C0E">
              <w:rPr>
                <w:rFonts w:eastAsiaTheme="minorEastAsia"/>
                <w:lang w:eastAsia="ja-JP" w:bidi="he-IL"/>
              </w:rPr>
              <w:t>2 моль</w:t>
            </w:r>
            <w:r w:rsidRPr="00716C0E">
              <w:rPr>
                <w:rFonts w:eastAsiaTheme="minorEastAsia"/>
                <w:lang w:val="en-US" w:eastAsia="ja-JP" w:bidi="he-IL"/>
              </w:rPr>
              <w:t>H</w:t>
            </w:r>
            <w:r w:rsidRPr="00716C0E">
              <w:rPr>
                <w:rFonts w:eastAsiaTheme="minorEastAsia"/>
                <w:vertAlign w:val="subscript"/>
                <w:lang w:eastAsia="ja-JP" w:bidi="he-IL"/>
              </w:rPr>
              <w:t>2</w:t>
            </w:r>
            <w:r w:rsidRPr="00716C0E">
              <w:rPr>
                <w:rFonts w:eastAsiaTheme="minorEastAsia"/>
                <w:lang w:val="en-US" w:eastAsia="ja-JP" w:bidi="he-IL"/>
              </w:rPr>
              <w:t>S</w:t>
            </w:r>
            <w:proofErr w:type="gramStart"/>
            <w:r>
              <w:rPr>
                <w:rFonts w:eastAsiaTheme="minorEastAsia"/>
                <w:lang w:eastAsia="ja-JP" w:bidi="he-IL"/>
              </w:rPr>
              <w:t xml:space="preserve"> </w:t>
            </w:r>
            <w:r w:rsidRPr="00716C0E">
              <w:rPr>
                <w:rFonts w:eastAsiaTheme="minorEastAsia"/>
                <w:lang w:eastAsia="ja-JP" w:bidi="he-IL"/>
              </w:rPr>
              <w:t>:</w:t>
            </w:r>
            <w:proofErr w:type="gramEnd"/>
            <w:r w:rsidRPr="00716C0E">
              <w:rPr>
                <w:rFonts w:eastAsiaTheme="minorEastAsia"/>
                <w:lang w:eastAsia="ja-JP" w:bidi="he-IL"/>
              </w:rPr>
              <w:t xml:space="preserve">  3 моль </w:t>
            </w:r>
            <w:r w:rsidRPr="00716C0E">
              <w:rPr>
                <w:rFonts w:eastAsiaTheme="minorEastAsia"/>
                <w:lang w:val="en-US" w:eastAsia="ja-JP" w:bidi="he-IL"/>
              </w:rPr>
              <w:t>O</w:t>
            </w:r>
            <w:r w:rsidRPr="00716C0E">
              <w:rPr>
                <w:rFonts w:eastAsiaTheme="minorEastAsia"/>
                <w:vertAlign w:val="subscript"/>
                <w:lang w:eastAsia="ja-JP" w:bidi="he-IL"/>
              </w:rPr>
              <w:t>2</w:t>
            </w:r>
            <w:r w:rsidRPr="00716C0E">
              <w:rPr>
                <w:rFonts w:eastAsiaTheme="minorEastAsia"/>
                <w:lang w:eastAsia="ja-JP" w:bidi="he-IL"/>
              </w:rPr>
              <w:t xml:space="preserve"> по уравнению</w:t>
            </w:r>
          </w:p>
          <w:p w:rsidR="00716C0E" w:rsidRPr="00716C0E" w:rsidRDefault="00716C0E" w:rsidP="00F0263A">
            <w:pPr>
              <w:rPr>
                <w:rFonts w:eastAsiaTheme="minorEastAsia"/>
                <w:vertAlign w:val="subscript"/>
                <w:lang w:eastAsia="ja-JP" w:bidi="he-IL"/>
              </w:rPr>
            </w:pPr>
            <w:r w:rsidRPr="00716C0E">
              <w:rPr>
                <w:rFonts w:eastAsiaTheme="minorEastAsia"/>
                <w:lang w:eastAsia="ja-JP" w:bidi="he-IL"/>
              </w:rPr>
              <w:t>3 моль</w:t>
            </w:r>
            <w:r w:rsidRPr="00716C0E">
              <w:rPr>
                <w:rFonts w:eastAsiaTheme="minorEastAsia"/>
                <w:lang w:val="en-US" w:eastAsia="ja-JP" w:bidi="he-IL"/>
              </w:rPr>
              <w:t>H</w:t>
            </w:r>
            <w:r w:rsidRPr="00716C0E">
              <w:rPr>
                <w:rFonts w:eastAsiaTheme="minorEastAsia"/>
                <w:vertAlign w:val="subscript"/>
                <w:lang w:eastAsia="ja-JP" w:bidi="he-IL"/>
              </w:rPr>
              <w:t>2</w:t>
            </w:r>
            <w:r w:rsidRPr="00716C0E">
              <w:rPr>
                <w:rFonts w:eastAsiaTheme="minorEastAsia"/>
                <w:lang w:val="en-US" w:eastAsia="ja-JP" w:bidi="he-IL"/>
              </w:rPr>
              <w:t>S</w:t>
            </w:r>
            <w:r w:rsidRPr="00716C0E">
              <w:rPr>
                <w:rFonts w:eastAsiaTheme="minorEastAsia"/>
                <w:lang w:eastAsia="ja-JP" w:bidi="he-IL"/>
              </w:rPr>
              <w:t xml:space="preserve"> – </w:t>
            </w:r>
            <w:r w:rsidRPr="00716C0E">
              <w:rPr>
                <w:rFonts w:eastAsiaTheme="minorEastAsia"/>
                <w:lang w:val="en-US" w:eastAsia="ja-JP" w:bidi="he-IL"/>
              </w:rPr>
              <w:t>x</w:t>
            </w:r>
            <w:r>
              <w:rPr>
                <w:rFonts w:eastAsiaTheme="minorEastAsia"/>
                <w:lang w:eastAsia="ja-JP" w:bidi="he-IL"/>
              </w:rPr>
              <w:t xml:space="preserve"> </w:t>
            </w:r>
            <w:r w:rsidRPr="00716C0E">
              <w:rPr>
                <w:rFonts w:eastAsiaTheme="minorEastAsia"/>
                <w:lang w:eastAsia="ja-JP" w:bidi="he-IL"/>
              </w:rPr>
              <w:t>моль</w:t>
            </w:r>
            <w:r w:rsidRPr="00716C0E">
              <w:rPr>
                <w:rFonts w:eastAsiaTheme="minorEastAsia"/>
                <w:lang w:val="en-US" w:eastAsia="ja-JP" w:bidi="he-IL"/>
              </w:rPr>
              <w:t>O</w:t>
            </w:r>
            <w:r w:rsidRPr="00716C0E">
              <w:rPr>
                <w:rFonts w:eastAsiaTheme="minorEastAsia"/>
                <w:vertAlign w:val="subscript"/>
                <w:lang w:eastAsia="ja-JP" w:bidi="he-IL"/>
              </w:rPr>
              <w:t>2</w:t>
            </w:r>
          </w:p>
          <w:p w:rsidR="00716C0E" w:rsidRPr="00716C0E" w:rsidRDefault="00716C0E" w:rsidP="00F0263A">
            <w:pPr>
              <w:rPr>
                <w:rFonts w:eastAsiaTheme="minorEastAsia"/>
                <w:lang w:eastAsia="ja-JP" w:bidi="he-IL"/>
              </w:rPr>
            </w:pPr>
            <w:r w:rsidRPr="00716C0E">
              <w:rPr>
                <w:rFonts w:eastAsiaTheme="minorEastAsia"/>
                <w:vertAlign w:val="subscript"/>
                <w:lang w:val="en-US" w:eastAsia="ja-JP" w:bidi="he-IL"/>
              </w:rPr>
              <w:t>X</w:t>
            </w:r>
            <w:r w:rsidRPr="00716C0E">
              <w:rPr>
                <w:rFonts w:eastAsiaTheme="minorEastAsia"/>
                <w:lang w:eastAsia="ja-JP" w:bidi="he-IL"/>
              </w:rPr>
              <w:t>= 4,5 моль</w:t>
            </w:r>
          </w:p>
          <w:p w:rsidR="00716C0E" w:rsidRPr="00716C0E" w:rsidRDefault="00716C0E" w:rsidP="00F0263A">
            <w:pPr>
              <w:rPr>
                <w:rFonts w:eastAsiaTheme="minorEastAsia"/>
                <w:lang w:eastAsia="ja-JP" w:bidi="he-IL"/>
              </w:rPr>
            </w:pPr>
            <w:r w:rsidRPr="00716C0E">
              <w:rPr>
                <w:rFonts w:eastAsiaTheme="minorEastAsia"/>
                <w:lang w:eastAsia="ja-JP" w:bidi="he-IL"/>
              </w:rPr>
              <w:t xml:space="preserve">Значит </w:t>
            </w:r>
            <w:r w:rsidRPr="00716C0E">
              <w:rPr>
                <w:rFonts w:eastAsiaTheme="minorEastAsia"/>
                <w:lang w:val="en-US" w:eastAsia="ja-JP" w:bidi="he-IL"/>
              </w:rPr>
              <w:t>H</w:t>
            </w:r>
            <w:r w:rsidRPr="00716C0E">
              <w:rPr>
                <w:rFonts w:eastAsiaTheme="minorEastAsia"/>
                <w:vertAlign w:val="subscript"/>
                <w:lang w:eastAsia="ja-JP" w:bidi="he-IL"/>
              </w:rPr>
              <w:t>2</w:t>
            </w:r>
            <w:r w:rsidRPr="00716C0E">
              <w:rPr>
                <w:rFonts w:eastAsiaTheme="minorEastAsia"/>
                <w:lang w:val="en-US" w:eastAsia="ja-JP" w:bidi="he-IL"/>
              </w:rPr>
              <w:t>S</w:t>
            </w:r>
            <w:r w:rsidRPr="00716C0E">
              <w:rPr>
                <w:rFonts w:eastAsiaTheme="minorEastAsia"/>
                <w:lang w:eastAsia="ja-JP" w:bidi="he-IL"/>
              </w:rPr>
              <w:t xml:space="preserve"> в недостатке</w:t>
            </w:r>
          </w:p>
          <w:p w:rsidR="00F0263A" w:rsidRPr="00F0263A" w:rsidRDefault="00716C0E" w:rsidP="00F0263A">
            <w:pPr>
              <w:rPr>
                <w:rFonts w:eastAsia="MS Mincho"/>
                <w:lang w:val="en-US" w:eastAsia="ja-JP" w:bidi="he-IL"/>
              </w:rPr>
            </w:pPr>
            <w:r w:rsidRPr="00716C0E">
              <w:rPr>
                <w:rFonts w:eastAsiaTheme="minorEastAsia"/>
                <w:lang w:val="en-US" w:eastAsia="ja-JP" w:bidi="he-IL"/>
              </w:rPr>
              <w:t>nH</w:t>
            </w:r>
            <w:r w:rsidRPr="00716C0E">
              <w:rPr>
                <w:rFonts w:eastAsiaTheme="minorEastAsia"/>
                <w:vertAlign w:val="subscript"/>
                <w:lang w:val="en-US" w:eastAsia="ja-JP" w:bidi="he-IL"/>
              </w:rPr>
              <w:t>2</w:t>
            </w:r>
            <w:r w:rsidRPr="00716C0E">
              <w:rPr>
                <w:rFonts w:eastAsiaTheme="minorEastAsia"/>
                <w:lang w:val="en-US" w:eastAsia="ja-JP" w:bidi="he-IL"/>
              </w:rPr>
              <w:t xml:space="preserve">S = </w:t>
            </w:r>
            <w:proofErr w:type="gramStart"/>
            <w:r w:rsidRPr="00716C0E">
              <w:rPr>
                <w:rFonts w:eastAsiaTheme="minorEastAsia"/>
                <w:lang w:val="en-US" w:eastAsia="ja-JP" w:bidi="he-IL"/>
              </w:rPr>
              <w:t>n</w:t>
            </w:r>
            <w:r w:rsidRPr="00716C0E">
              <w:rPr>
                <w:rFonts w:eastAsia="MS Mincho"/>
                <w:lang w:val="en-US" w:eastAsia="ja-JP" w:bidi="he-IL"/>
              </w:rPr>
              <w:t>SO</w:t>
            </w:r>
            <w:r w:rsidRPr="00716C0E">
              <w:rPr>
                <w:rFonts w:eastAsia="MS Mincho"/>
                <w:vertAlign w:val="subscript"/>
                <w:lang w:val="en-US" w:eastAsia="ja-JP" w:bidi="he-IL"/>
              </w:rPr>
              <w:t xml:space="preserve">2 </w:t>
            </w:r>
            <w:r w:rsidRPr="00716C0E">
              <w:rPr>
                <w:rFonts w:eastAsiaTheme="minorEastAsia"/>
                <w:lang w:val="en-US" w:eastAsia="ja-JP" w:bidi="he-IL"/>
              </w:rPr>
              <w:t>,</w:t>
            </w:r>
            <w:proofErr w:type="gramEnd"/>
            <w:r w:rsidRPr="00716C0E">
              <w:rPr>
                <w:rFonts w:eastAsiaTheme="minorEastAsia"/>
                <w:lang w:val="en-US" w:eastAsia="ja-JP" w:bidi="he-IL"/>
              </w:rPr>
              <w:t xml:space="preserve"> </w:t>
            </w:r>
            <w:r w:rsidRPr="00716C0E">
              <w:rPr>
                <w:rFonts w:eastAsiaTheme="minorEastAsia"/>
                <w:lang w:eastAsia="ja-JP" w:bidi="he-IL"/>
              </w:rPr>
              <w:t>отсюда</w:t>
            </w:r>
            <w:r w:rsidR="00F0263A" w:rsidRPr="00F0263A">
              <w:rPr>
                <w:rFonts w:eastAsiaTheme="minorEastAsia"/>
                <w:lang w:val="en-US" w:eastAsia="ja-JP" w:bidi="he-IL"/>
              </w:rPr>
              <w:t xml:space="preserve"> </w:t>
            </w:r>
            <w:r w:rsidRPr="00716C0E">
              <w:rPr>
                <w:rFonts w:eastAsia="MS Mincho"/>
                <w:lang w:val="en-US" w:eastAsia="ja-JP" w:bidi="he-IL"/>
              </w:rPr>
              <w:t>V(H</w:t>
            </w:r>
            <w:r w:rsidRPr="00716C0E">
              <w:rPr>
                <w:rFonts w:eastAsia="MS Mincho"/>
                <w:vertAlign w:val="subscript"/>
                <w:lang w:val="en-US" w:eastAsia="ja-JP" w:bidi="he-IL"/>
              </w:rPr>
              <w:t>2</w:t>
            </w:r>
            <w:r w:rsidRPr="00716C0E">
              <w:rPr>
                <w:rFonts w:eastAsia="MS Mincho"/>
                <w:lang w:val="en-US" w:eastAsia="ja-JP" w:bidi="he-IL"/>
              </w:rPr>
              <w:t>S)=V(SO</w:t>
            </w:r>
            <w:r w:rsidRPr="00716C0E">
              <w:rPr>
                <w:rFonts w:eastAsia="MS Mincho"/>
                <w:vertAlign w:val="subscript"/>
                <w:lang w:val="en-US" w:eastAsia="ja-JP" w:bidi="he-IL"/>
              </w:rPr>
              <w:t>2</w:t>
            </w:r>
            <w:r w:rsidRPr="00716C0E">
              <w:rPr>
                <w:rFonts w:eastAsia="MS Mincho"/>
                <w:lang w:val="en-US" w:eastAsia="ja-JP" w:bidi="he-IL"/>
              </w:rPr>
              <w:t xml:space="preserve">) = 3 </w:t>
            </w:r>
            <w:r w:rsidRPr="00716C0E">
              <w:rPr>
                <w:rFonts w:eastAsia="MS Mincho"/>
                <w:lang w:eastAsia="ja-JP" w:bidi="he-IL"/>
              </w:rPr>
              <w:t>л</w:t>
            </w:r>
            <w:r w:rsidRPr="00716C0E">
              <w:rPr>
                <w:rFonts w:eastAsia="MS Mincho"/>
                <w:lang w:val="en-US" w:eastAsia="ja-JP" w:bidi="he-IL"/>
              </w:rPr>
              <w:t>.</w:t>
            </w:r>
          </w:p>
          <w:p w:rsidR="00716C0E" w:rsidRPr="00716C0E" w:rsidRDefault="00716C0E" w:rsidP="00F0263A">
            <w:pPr>
              <w:spacing w:before="100" w:beforeAutospacing="1" w:after="100" w:afterAutospacing="1"/>
              <w:rPr>
                <w:rFonts w:eastAsiaTheme="minorEastAsia"/>
                <w:lang w:val="en-US" w:eastAsia="ja-JP" w:bidi="he-IL"/>
              </w:rPr>
            </w:pPr>
            <w:r w:rsidRPr="00716C0E">
              <w:rPr>
                <w:rFonts w:eastAsiaTheme="minorEastAsia"/>
                <w:b/>
                <w:lang w:eastAsia="ja-JP" w:bidi="he-IL"/>
              </w:rPr>
              <w:t>Ответ</w:t>
            </w:r>
            <w:r w:rsidRPr="00716C0E">
              <w:rPr>
                <w:rFonts w:eastAsiaTheme="minorEastAsia"/>
                <w:b/>
                <w:lang w:val="en-US" w:eastAsia="ja-JP" w:bidi="he-IL"/>
              </w:rPr>
              <w:t>:</w:t>
            </w:r>
            <w:r w:rsidRPr="00716C0E">
              <w:rPr>
                <w:rFonts w:eastAsia="MS Mincho"/>
                <w:lang w:val="en-US" w:eastAsia="ja-JP" w:bidi="he-IL"/>
              </w:rPr>
              <w:t>3 л</w:t>
            </w:r>
            <w:r w:rsidRPr="00716C0E">
              <w:rPr>
                <w:rFonts w:eastAsiaTheme="minorEastAsia"/>
                <w:lang w:val="en-US" w:eastAsia="ja-JP" w:bidi="he-IL"/>
              </w:rPr>
              <w:t xml:space="preserve">. </w:t>
            </w:r>
          </w:p>
        </w:tc>
      </w:tr>
      <w:tr w:rsidR="00716C0E" w:rsidRPr="0099480A" w:rsidTr="00716C0E">
        <w:trPr>
          <w:trHeight w:val="1915"/>
        </w:trPr>
        <w:tc>
          <w:tcPr>
            <w:tcW w:w="2110" w:type="dxa"/>
          </w:tcPr>
          <w:p w:rsidR="00716C0E" w:rsidRPr="00716C0E" w:rsidRDefault="00716C0E" w:rsidP="00716C0E">
            <w:pPr>
              <w:spacing w:before="100" w:beforeAutospacing="1" w:after="100" w:afterAutospacing="1"/>
              <w:rPr>
                <w:rFonts w:eastAsia="MS Mincho"/>
                <w:lang w:eastAsia="ja-JP" w:bidi="he-IL"/>
              </w:rPr>
            </w:pPr>
            <w:proofErr w:type="gramStart"/>
            <w:r w:rsidRPr="00716C0E">
              <w:rPr>
                <w:rFonts w:eastAsia="MS Mincho"/>
                <w:lang w:val="en-US" w:eastAsia="ja-JP" w:bidi="he-IL"/>
              </w:rPr>
              <w:t>V(</w:t>
            </w:r>
            <w:proofErr w:type="gramEnd"/>
            <w:r w:rsidRPr="00716C0E">
              <w:rPr>
                <w:rFonts w:eastAsia="MS Mincho"/>
                <w:lang w:val="en-US" w:eastAsia="ja-JP" w:bidi="he-IL"/>
              </w:rPr>
              <w:t>SO</w:t>
            </w:r>
            <w:r w:rsidRPr="00716C0E">
              <w:rPr>
                <w:rFonts w:eastAsia="MS Mincho"/>
                <w:vertAlign w:val="subscript"/>
                <w:lang w:val="en-US" w:eastAsia="ja-JP" w:bidi="he-IL"/>
              </w:rPr>
              <w:t>2</w:t>
            </w:r>
            <w:r w:rsidRPr="00716C0E">
              <w:rPr>
                <w:rFonts w:eastAsia="MS Mincho"/>
                <w:lang w:val="en-US" w:eastAsia="ja-JP" w:bidi="he-IL"/>
              </w:rPr>
              <w:t>) - ?</w:t>
            </w:r>
          </w:p>
        </w:tc>
        <w:tc>
          <w:tcPr>
            <w:tcW w:w="7825" w:type="dxa"/>
            <w:vMerge/>
          </w:tcPr>
          <w:p w:rsidR="00716C0E" w:rsidRPr="00716C0E" w:rsidRDefault="00716C0E" w:rsidP="00716C0E">
            <w:pPr>
              <w:spacing w:before="100" w:beforeAutospacing="1" w:after="100" w:afterAutospacing="1"/>
              <w:rPr>
                <w:rFonts w:eastAsia="MS Mincho"/>
                <w:lang w:eastAsia="ja-JP" w:bidi="he-IL"/>
              </w:rPr>
            </w:pPr>
          </w:p>
        </w:tc>
      </w:tr>
    </w:tbl>
    <w:p w:rsidR="00851BB7" w:rsidRDefault="00851BB7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387F" w:rsidRPr="00CE387F" w:rsidRDefault="00CE387F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CE387F" w:rsidRPr="00CE387F" w:rsidSect="00625FB0">
      <w:pgSz w:w="11906" w:h="16838"/>
      <w:pgMar w:top="71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DB5"/>
    <w:multiLevelType w:val="multilevel"/>
    <w:tmpl w:val="D5E8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4411E"/>
    <w:multiLevelType w:val="multilevel"/>
    <w:tmpl w:val="C2D05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A6878"/>
    <w:multiLevelType w:val="multilevel"/>
    <w:tmpl w:val="024A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55E44"/>
    <w:multiLevelType w:val="multilevel"/>
    <w:tmpl w:val="5CC8E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56DF4"/>
    <w:multiLevelType w:val="multilevel"/>
    <w:tmpl w:val="05DA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9E"/>
    <w:rsid w:val="00027BB2"/>
    <w:rsid w:val="000456CE"/>
    <w:rsid w:val="00112ED9"/>
    <w:rsid w:val="00143B25"/>
    <w:rsid w:val="001443DE"/>
    <w:rsid w:val="001566EB"/>
    <w:rsid w:val="00184C9E"/>
    <w:rsid w:val="001A44E8"/>
    <w:rsid w:val="001F2C38"/>
    <w:rsid w:val="001F4BC6"/>
    <w:rsid w:val="002231E4"/>
    <w:rsid w:val="00244286"/>
    <w:rsid w:val="002554F5"/>
    <w:rsid w:val="00292B54"/>
    <w:rsid w:val="002A1C31"/>
    <w:rsid w:val="002C1D05"/>
    <w:rsid w:val="002C6CB7"/>
    <w:rsid w:val="00383939"/>
    <w:rsid w:val="00394DFF"/>
    <w:rsid w:val="00426FDF"/>
    <w:rsid w:val="00456BD7"/>
    <w:rsid w:val="00480190"/>
    <w:rsid w:val="004B5071"/>
    <w:rsid w:val="00532452"/>
    <w:rsid w:val="0056764F"/>
    <w:rsid w:val="005A6C01"/>
    <w:rsid w:val="005B1B21"/>
    <w:rsid w:val="00625FB0"/>
    <w:rsid w:val="006549AB"/>
    <w:rsid w:val="0066263C"/>
    <w:rsid w:val="006629E8"/>
    <w:rsid w:val="00691D96"/>
    <w:rsid w:val="006C29BE"/>
    <w:rsid w:val="00704E9D"/>
    <w:rsid w:val="00716C0E"/>
    <w:rsid w:val="0072418C"/>
    <w:rsid w:val="00727B90"/>
    <w:rsid w:val="00733A50"/>
    <w:rsid w:val="00752D1F"/>
    <w:rsid w:val="00762836"/>
    <w:rsid w:val="00771713"/>
    <w:rsid w:val="0079290B"/>
    <w:rsid w:val="007B2565"/>
    <w:rsid w:val="007B59B2"/>
    <w:rsid w:val="007C2DE8"/>
    <w:rsid w:val="007E2C4C"/>
    <w:rsid w:val="00823672"/>
    <w:rsid w:val="00851BB7"/>
    <w:rsid w:val="008B6BD2"/>
    <w:rsid w:val="00960444"/>
    <w:rsid w:val="009974D9"/>
    <w:rsid w:val="009A1014"/>
    <w:rsid w:val="009A79FF"/>
    <w:rsid w:val="009F568A"/>
    <w:rsid w:val="00A2302F"/>
    <w:rsid w:val="00A24517"/>
    <w:rsid w:val="00A50C92"/>
    <w:rsid w:val="00AF1837"/>
    <w:rsid w:val="00B17ED8"/>
    <w:rsid w:val="00B66A30"/>
    <w:rsid w:val="00BC33A3"/>
    <w:rsid w:val="00C31E84"/>
    <w:rsid w:val="00C57C83"/>
    <w:rsid w:val="00C65EA7"/>
    <w:rsid w:val="00CE387F"/>
    <w:rsid w:val="00D63B06"/>
    <w:rsid w:val="00D67FD7"/>
    <w:rsid w:val="00D95F80"/>
    <w:rsid w:val="00E1011D"/>
    <w:rsid w:val="00E46CE1"/>
    <w:rsid w:val="00EF6051"/>
    <w:rsid w:val="00F0263A"/>
    <w:rsid w:val="00F869DE"/>
    <w:rsid w:val="00FA2A93"/>
    <w:rsid w:val="00FC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74D9"/>
    <w:pPr>
      <w:spacing w:before="100" w:beforeAutospacing="1" w:after="100" w:afterAutospacing="1"/>
    </w:pPr>
    <w:rPr>
      <w:rFonts w:eastAsia="MS Mincho"/>
      <w:lang w:eastAsia="ja-JP" w:bidi="he-IL"/>
    </w:rPr>
  </w:style>
  <w:style w:type="character" w:styleId="a4">
    <w:name w:val="Strong"/>
    <w:basedOn w:val="a0"/>
    <w:qFormat/>
    <w:rsid w:val="009974D9"/>
    <w:rPr>
      <w:b/>
      <w:bCs/>
    </w:rPr>
  </w:style>
  <w:style w:type="character" w:styleId="a5">
    <w:name w:val="Hyperlink"/>
    <w:basedOn w:val="a0"/>
    <w:rsid w:val="00A24517"/>
    <w:rPr>
      <w:color w:val="0000FF"/>
      <w:u w:val="single"/>
    </w:rPr>
  </w:style>
  <w:style w:type="table" w:styleId="a6">
    <w:name w:val="Table Grid"/>
    <w:basedOn w:val="a1"/>
    <w:uiPriority w:val="59"/>
    <w:rsid w:val="00C3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187854-B062-4C14-93B0-4ADD10E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1 (2012-2013 уч</vt:lpstr>
    </vt:vector>
  </TitlesOfParts>
  <Company>УО "ГГУ им.Ф.Скорины"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1 (2012-2013 уч</dc:title>
  <dc:subject/>
  <dc:creator>evorobyova</dc:creator>
  <cp:keywords/>
  <dc:description/>
  <cp:lastModifiedBy>Elena V. Vorobyova</cp:lastModifiedBy>
  <cp:revision>4</cp:revision>
  <cp:lastPrinted>2015-11-27T14:13:00Z</cp:lastPrinted>
  <dcterms:created xsi:type="dcterms:W3CDTF">2018-03-13T10:44:00Z</dcterms:created>
  <dcterms:modified xsi:type="dcterms:W3CDTF">2018-03-13T10:46:00Z</dcterms:modified>
</cp:coreProperties>
</file>