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A8" w:rsidRPr="00752863" w:rsidRDefault="00752863" w:rsidP="007528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528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2145" cy="2500630"/>
            <wp:effectExtent l="19050" t="0" r="1905" b="0"/>
            <wp:docPr id="1" name="Рисунок 1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250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863">
        <w:rPr>
          <w:rFonts w:ascii="Times New Roman" w:hAnsi="Times New Roman" w:cs="Times New Roman"/>
          <w:sz w:val="28"/>
          <w:szCs w:val="28"/>
          <w:lang/>
        </w:rPr>
        <w:br/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Zyatkov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Sergey (r.20.11.1982).</w:t>
      </w:r>
      <w:r w:rsidRPr="00752863">
        <w:rPr>
          <w:rFonts w:ascii="Times New Roman" w:hAnsi="Times New Roman" w:cs="Times New Roman"/>
          <w:sz w:val="28"/>
          <w:szCs w:val="28"/>
          <w:lang/>
        </w:rPr>
        <w:br/>
      </w:r>
      <w:r w:rsidRPr="00752863">
        <w:rPr>
          <w:rFonts w:ascii="Times New Roman" w:hAnsi="Times New Roman" w:cs="Times New Roman"/>
          <w:sz w:val="28"/>
          <w:szCs w:val="28"/>
          <w:lang/>
        </w:rPr>
        <w:br/>
        <w:t xml:space="preserve">He graduated from the Gomel State University. </w:t>
      </w:r>
      <w:proofErr w:type="spellStart"/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(2005).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>In 2005 to 2006.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>Master Gomel State University.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, in 2006 to 2009. </w:t>
      </w:r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>Graduate Gomel State University.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since 2009 - Assistant Professor of Zoology and Conservation Biology Faculty.</w:t>
      </w:r>
      <w:r w:rsidRPr="00752863">
        <w:rPr>
          <w:rFonts w:ascii="Times New Roman" w:hAnsi="Times New Roman" w:cs="Times New Roman"/>
          <w:sz w:val="28"/>
          <w:szCs w:val="28"/>
          <w:lang/>
        </w:rPr>
        <w:br/>
      </w:r>
      <w:r w:rsidRPr="00752863">
        <w:rPr>
          <w:rFonts w:ascii="Times New Roman" w:hAnsi="Times New Roman" w:cs="Times New Roman"/>
          <w:sz w:val="28"/>
          <w:szCs w:val="28"/>
          <w:lang/>
        </w:rPr>
        <w:br/>
        <w:t xml:space="preserve">In molecular and population genetics, biotechnology, gene geography, zoology, vertebrate. </w:t>
      </w:r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Has been studying the population genetic patterns in the feline population of Belarus and adjacent areas, and molecular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genetic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study of vertebrate and invertebrate animals.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Executive jobs GBTSM 06-51 "Genetic processes and population genetic resources softwood Belarus and adjacent areas", 06-15 GB "The structure and function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zoocenoses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terrestrial and aquatic ecosystems of Belarus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Polesie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" GBTSM 11-32 "Development of molecular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genetic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technologies to diagnosis of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Opisthorchosis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and other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opistorhid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in the final and intermediate hosts, "GB 11-27" Evaluation of the state of natural ecosystems and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urbanizarovannyh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southeast of Belarus</w:t>
      </w:r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>. "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br/>
        <w:t> </w:t>
      </w:r>
      <w:r w:rsidRPr="00752863">
        <w:rPr>
          <w:rFonts w:ascii="Times New Roman" w:hAnsi="Times New Roman" w:cs="Times New Roman"/>
          <w:sz w:val="28"/>
          <w:szCs w:val="28"/>
          <w:lang/>
        </w:rPr>
        <w:br/>
        <w:t xml:space="preserve">Author of more than 30 scientific works, including a practical guide, a training complex, a manual, laboratory training, </w:t>
      </w:r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>10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articles in refereed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journals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list WAC.</w:t>
      </w:r>
      <w:r w:rsidRPr="00752863">
        <w:rPr>
          <w:rFonts w:ascii="Times New Roman" w:hAnsi="Times New Roman" w:cs="Times New Roman"/>
          <w:sz w:val="28"/>
          <w:szCs w:val="28"/>
          <w:lang/>
        </w:rPr>
        <w:br/>
      </w:r>
      <w:r w:rsidRPr="00752863">
        <w:rPr>
          <w:rFonts w:ascii="Times New Roman" w:hAnsi="Times New Roman" w:cs="Times New Roman"/>
          <w:sz w:val="28"/>
          <w:szCs w:val="28"/>
          <w:lang/>
        </w:rPr>
        <w:br/>
        <w:t>Major works</w:t>
      </w:r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>: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br/>
      </w:r>
      <w:r w:rsidRPr="00752863">
        <w:rPr>
          <w:rFonts w:ascii="Times New Roman" w:hAnsi="Times New Roman" w:cs="Times New Roman"/>
          <w:sz w:val="28"/>
          <w:szCs w:val="28"/>
          <w:lang/>
        </w:rPr>
        <w:br/>
        <w:t xml:space="preserve">1.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GG Genetics. Analysis of genetic patterns on genes fur of cats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Felis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catus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. </w:t>
      </w:r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A practical guide / GG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, SA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Zyatkov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- Gomel: EE "GSU them. </w:t>
      </w:r>
      <w:proofErr w:type="spellStart"/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>Skaryna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", 2007.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- 108 p</w:t>
      </w:r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br/>
        <w:t xml:space="preserve">2. </w:t>
      </w:r>
      <w:proofErr w:type="spellStart"/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, GG Genetic color formulas and reference tables of crosses for cats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Felis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catus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Dnieper / GG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, SA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Zyatkov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>, AN Lysenko.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- Gomel: EE "GSU them. </w:t>
      </w:r>
      <w:proofErr w:type="spellStart"/>
      <w:proofErr w:type="gramStart"/>
      <w:r w:rsidRPr="00752863">
        <w:rPr>
          <w:rFonts w:ascii="Times New Roman" w:hAnsi="Times New Roman" w:cs="Times New Roman"/>
          <w:sz w:val="28"/>
          <w:szCs w:val="28"/>
          <w:lang/>
        </w:rPr>
        <w:t>Skaryna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", 2009.</w:t>
      </w:r>
      <w:proofErr w:type="gram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- 58s.</w:t>
      </w:r>
      <w:r w:rsidRPr="00752863">
        <w:rPr>
          <w:rFonts w:ascii="Times New Roman" w:hAnsi="Times New Roman" w:cs="Times New Roman"/>
          <w:sz w:val="28"/>
          <w:szCs w:val="28"/>
          <w:lang/>
        </w:rPr>
        <w:br/>
        <w:t xml:space="preserve">3.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, GG Genetic structure and the level of differentiation in populations of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Felis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catus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European continent / GG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, SA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Zyatkov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>, AN Lysenko / / "Proceedings of the Academy of Sciences" RAS. - M. - 431 tons, № 6, 2010. - S. 827-830</w:t>
      </w:r>
      <w:r w:rsidRPr="00752863">
        <w:rPr>
          <w:rFonts w:ascii="Times New Roman" w:hAnsi="Times New Roman" w:cs="Times New Roman"/>
          <w:sz w:val="28"/>
          <w:szCs w:val="28"/>
          <w:lang/>
        </w:rPr>
        <w:br/>
      </w:r>
      <w:r w:rsidRPr="00752863">
        <w:rPr>
          <w:rFonts w:ascii="Times New Roman" w:hAnsi="Times New Roman" w:cs="Times New Roman"/>
          <w:sz w:val="28"/>
          <w:szCs w:val="28"/>
          <w:lang/>
        </w:rPr>
        <w:lastRenderedPageBreak/>
        <w:t xml:space="preserve">4.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, GG The level of genetic differentiation in cats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Felis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catus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(L.) in the Western European, North American and East European populations / GG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,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S.A.Zyatkov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/ / </w:t>
      </w:r>
      <w:proofErr w:type="spellStart"/>
      <w:r w:rsidRPr="00752863">
        <w:rPr>
          <w:rFonts w:ascii="Times New Roman" w:hAnsi="Times New Roman" w:cs="Times New Roman"/>
          <w:sz w:val="28"/>
          <w:szCs w:val="28"/>
          <w:lang/>
        </w:rPr>
        <w:t>Vavilov</w:t>
      </w:r>
      <w:proofErr w:type="spellEnd"/>
      <w:r w:rsidRPr="00752863">
        <w:rPr>
          <w:rFonts w:ascii="Times New Roman" w:hAnsi="Times New Roman" w:cs="Times New Roman"/>
          <w:sz w:val="28"/>
          <w:szCs w:val="28"/>
          <w:lang/>
        </w:rPr>
        <w:t xml:space="preserve"> Journal of Genetics and Breeding. - Novosibirsk: ICG SB RAS. - V. 15, № 3, 2011. - S. 516-523.</w:t>
      </w:r>
    </w:p>
    <w:sectPr w:rsidR="00F410A8" w:rsidRPr="00752863" w:rsidSect="00F4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52863"/>
    <w:rsid w:val="00752863"/>
    <w:rsid w:val="00F4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>Grizli777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2012-12-16T13:27:00Z</dcterms:created>
  <dcterms:modified xsi:type="dcterms:W3CDTF">2012-12-16T13:28:00Z</dcterms:modified>
</cp:coreProperties>
</file>