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2B" w:rsidRDefault="00850F2B">
      <w:pPr>
        <w:rPr>
          <w:lang/>
        </w:rPr>
      </w:pPr>
      <w:r>
        <w:rPr>
          <w:noProof/>
          <w:lang w:eastAsia="ru-RU"/>
        </w:rPr>
        <w:drawing>
          <wp:inline distT="0" distB="0" distL="0" distR="0">
            <wp:extent cx="2971800" cy="2184400"/>
            <wp:effectExtent l="19050" t="0" r="0" b="0"/>
            <wp:docPr id="1" name="Рисунок 1" descr="P1010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1025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F2B" w:rsidRPr="00850F2B" w:rsidRDefault="00850F2B" w:rsidP="00850F2B">
      <w:pPr>
        <w:spacing w:after="0" w:line="240" w:lineRule="auto"/>
        <w:rPr>
          <w:rFonts w:ascii="Times New Roman" w:hAnsi="Times New Roman" w:cs="Times New Roman"/>
          <w:lang/>
        </w:rPr>
      </w:pPr>
      <w:proofErr w:type="spellStart"/>
      <w:r w:rsidRPr="00850F2B">
        <w:rPr>
          <w:rFonts w:ascii="Times New Roman" w:hAnsi="Times New Roman" w:cs="Times New Roman"/>
          <w:b/>
          <w:lang/>
        </w:rPr>
        <w:t>Vyacheslav</w:t>
      </w:r>
      <w:proofErr w:type="spellEnd"/>
      <w:r w:rsidRPr="00850F2B">
        <w:rPr>
          <w:rFonts w:ascii="Times New Roman" w:hAnsi="Times New Roman" w:cs="Times New Roman"/>
          <w:b/>
          <w:lang/>
        </w:rPr>
        <w:t xml:space="preserve"> V. </w:t>
      </w:r>
      <w:proofErr w:type="spellStart"/>
      <w:r w:rsidRPr="00850F2B">
        <w:rPr>
          <w:rFonts w:ascii="Times New Roman" w:hAnsi="Times New Roman" w:cs="Times New Roman"/>
          <w:b/>
          <w:lang/>
        </w:rPr>
        <w:t>Truhonovets</w:t>
      </w:r>
      <w:proofErr w:type="spellEnd"/>
      <w:r w:rsidRPr="00850F2B">
        <w:rPr>
          <w:rFonts w:ascii="Times New Roman" w:hAnsi="Times New Roman" w:cs="Times New Roman"/>
          <w:b/>
          <w:lang/>
        </w:rPr>
        <w:br/>
      </w:r>
      <w:r w:rsidRPr="00850F2B">
        <w:rPr>
          <w:rFonts w:ascii="Times New Roman" w:hAnsi="Times New Roman" w:cs="Times New Roman"/>
          <w:lang/>
        </w:rPr>
        <w:t>Candidate of Agricultural Sciences</w:t>
      </w:r>
      <w:r w:rsidRPr="00850F2B">
        <w:rPr>
          <w:rFonts w:ascii="Times New Roman" w:hAnsi="Times New Roman" w:cs="Times New Roman"/>
          <w:lang/>
        </w:rPr>
        <w:br/>
      </w:r>
      <w:r w:rsidRPr="00850F2B">
        <w:rPr>
          <w:rFonts w:ascii="Times New Roman" w:hAnsi="Times New Roman" w:cs="Times New Roman"/>
          <w:lang/>
        </w:rPr>
        <w:br/>
      </w:r>
      <w:proofErr w:type="spellStart"/>
      <w:r w:rsidRPr="00850F2B">
        <w:rPr>
          <w:rFonts w:ascii="Times New Roman" w:hAnsi="Times New Roman" w:cs="Times New Roman"/>
          <w:lang/>
        </w:rPr>
        <w:t>Vyacheslav</w:t>
      </w:r>
      <w:proofErr w:type="spellEnd"/>
      <w:r w:rsidRPr="00850F2B">
        <w:rPr>
          <w:rFonts w:ascii="Times New Roman" w:hAnsi="Times New Roman" w:cs="Times New Roman"/>
          <w:lang/>
        </w:rPr>
        <w:t xml:space="preserve"> </w:t>
      </w:r>
      <w:proofErr w:type="spellStart"/>
      <w:r w:rsidRPr="00850F2B">
        <w:rPr>
          <w:rFonts w:ascii="Times New Roman" w:hAnsi="Times New Roman" w:cs="Times New Roman"/>
          <w:lang/>
        </w:rPr>
        <w:t>Vetislavovich</w:t>
      </w:r>
      <w:proofErr w:type="spellEnd"/>
      <w:r w:rsidRPr="00850F2B">
        <w:rPr>
          <w:rFonts w:ascii="Times New Roman" w:hAnsi="Times New Roman" w:cs="Times New Roman"/>
          <w:lang/>
        </w:rPr>
        <w:t xml:space="preserve"> </w:t>
      </w:r>
      <w:proofErr w:type="spellStart"/>
      <w:r w:rsidRPr="00850F2B">
        <w:rPr>
          <w:rFonts w:ascii="Times New Roman" w:hAnsi="Times New Roman" w:cs="Times New Roman"/>
          <w:lang/>
        </w:rPr>
        <w:t>Truhonovets</w:t>
      </w:r>
      <w:proofErr w:type="spellEnd"/>
      <w:r w:rsidRPr="00850F2B">
        <w:rPr>
          <w:rFonts w:ascii="Times New Roman" w:hAnsi="Times New Roman" w:cs="Times New Roman"/>
          <w:lang/>
        </w:rPr>
        <w:t xml:space="preserve"> (b. 1961, p. </w:t>
      </w:r>
      <w:proofErr w:type="spellStart"/>
      <w:r w:rsidRPr="00850F2B">
        <w:rPr>
          <w:rFonts w:ascii="Times New Roman" w:hAnsi="Times New Roman" w:cs="Times New Roman"/>
          <w:lang/>
        </w:rPr>
        <w:t>Bechi</w:t>
      </w:r>
      <w:proofErr w:type="spellEnd"/>
      <w:r w:rsidRPr="00850F2B">
        <w:rPr>
          <w:rFonts w:ascii="Times New Roman" w:hAnsi="Times New Roman" w:cs="Times New Roman"/>
          <w:lang/>
        </w:rPr>
        <w:t xml:space="preserve"> </w:t>
      </w:r>
      <w:proofErr w:type="spellStart"/>
      <w:r w:rsidRPr="00850F2B">
        <w:rPr>
          <w:rFonts w:ascii="Times New Roman" w:hAnsi="Times New Roman" w:cs="Times New Roman"/>
          <w:lang/>
        </w:rPr>
        <w:t>Zhitkovichi</w:t>
      </w:r>
      <w:proofErr w:type="spellEnd"/>
      <w:r w:rsidRPr="00850F2B">
        <w:rPr>
          <w:rFonts w:ascii="Times New Roman" w:hAnsi="Times New Roman" w:cs="Times New Roman"/>
          <w:lang/>
        </w:rPr>
        <w:t xml:space="preserve"> district, Gomel region)</w:t>
      </w:r>
      <w:proofErr w:type="gramStart"/>
      <w:r w:rsidRPr="00850F2B">
        <w:rPr>
          <w:rFonts w:ascii="Times New Roman" w:hAnsi="Times New Roman" w:cs="Times New Roman"/>
          <w:lang/>
        </w:rPr>
        <w:t>.,</w:t>
      </w:r>
      <w:proofErr w:type="gramEnd"/>
      <w:r w:rsidRPr="00850F2B">
        <w:rPr>
          <w:rFonts w:ascii="Times New Roman" w:hAnsi="Times New Roman" w:cs="Times New Roman"/>
          <w:lang/>
        </w:rPr>
        <w:t xml:space="preserve"> A forestry engineer, candidate of agricultural sciences (1992).</w:t>
      </w:r>
      <w:r w:rsidRPr="00850F2B">
        <w:rPr>
          <w:rFonts w:ascii="Times New Roman" w:hAnsi="Times New Roman" w:cs="Times New Roman"/>
          <w:lang/>
        </w:rPr>
        <w:br/>
      </w:r>
      <w:r w:rsidRPr="00850F2B">
        <w:rPr>
          <w:rFonts w:ascii="Times New Roman" w:hAnsi="Times New Roman" w:cs="Times New Roman"/>
          <w:lang/>
        </w:rPr>
        <w:br/>
        <w:t xml:space="preserve">He graduated from the Faculty of Forestry BTI them. SM Kirov (Minsk) in 1983, graduate </w:t>
      </w:r>
      <w:proofErr w:type="spellStart"/>
      <w:r w:rsidRPr="00850F2B">
        <w:rPr>
          <w:rFonts w:ascii="Times New Roman" w:hAnsi="Times New Roman" w:cs="Times New Roman"/>
          <w:lang/>
        </w:rPr>
        <w:t>BelNIILH</w:t>
      </w:r>
      <w:proofErr w:type="spellEnd"/>
      <w:r w:rsidRPr="00850F2B">
        <w:rPr>
          <w:rFonts w:ascii="Times New Roman" w:hAnsi="Times New Roman" w:cs="Times New Roman"/>
          <w:lang/>
        </w:rPr>
        <w:t xml:space="preserve"> (n. IL NASB) in 1989, PhD (1992), Junior, Senior, Research Fellow, Laboratory reproduction of food timber, Head of Mycology, head of the laboratory food and medicinal resources, forest </w:t>
      </w:r>
      <w:proofErr w:type="spellStart"/>
      <w:r w:rsidRPr="00850F2B">
        <w:rPr>
          <w:rFonts w:ascii="Times New Roman" w:hAnsi="Times New Roman" w:cs="Times New Roman"/>
          <w:lang/>
        </w:rPr>
        <w:t>Forest</w:t>
      </w:r>
      <w:proofErr w:type="spellEnd"/>
      <w:r w:rsidRPr="00850F2B">
        <w:rPr>
          <w:rFonts w:ascii="Times New Roman" w:hAnsi="Times New Roman" w:cs="Times New Roman"/>
          <w:lang/>
        </w:rPr>
        <w:t xml:space="preserve"> Research Institute of NAS of Belarus (Gomel).</w:t>
      </w:r>
      <w:r w:rsidRPr="00850F2B">
        <w:rPr>
          <w:rFonts w:ascii="Times New Roman" w:hAnsi="Times New Roman" w:cs="Times New Roman"/>
          <w:lang/>
        </w:rPr>
        <w:br/>
      </w:r>
    </w:p>
    <w:p w:rsidR="00850F2B" w:rsidRPr="00850F2B" w:rsidRDefault="00850F2B" w:rsidP="00850F2B">
      <w:pPr>
        <w:spacing w:after="0" w:line="240" w:lineRule="auto"/>
        <w:rPr>
          <w:rFonts w:ascii="Times New Roman" w:hAnsi="Times New Roman" w:cs="Times New Roman"/>
          <w:lang/>
        </w:rPr>
      </w:pPr>
      <w:r w:rsidRPr="00850F2B">
        <w:rPr>
          <w:rFonts w:ascii="Times New Roman" w:hAnsi="Times New Roman" w:cs="Times New Roman"/>
          <w:lang/>
        </w:rPr>
        <w:t xml:space="preserve">Author of 120 scientific papers, 3 books, a popular book, </w:t>
      </w:r>
      <w:proofErr w:type="gramStart"/>
      <w:r w:rsidRPr="00850F2B">
        <w:rPr>
          <w:rFonts w:ascii="Times New Roman" w:hAnsi="Times New Roman" w:cs="Times New Roman"/>
          <w:lang/>
        </w:rPr>
        <w:t>two</w:t>
      </w:r>
      <w:proofErr w:type="gramEnd"/>
      <w:r w:rsidRPr="00850F2B">
        <w:rPr>
          <w:rFonts w:ascii="Times New Roman" w:hAnsi="Times New Roman" w:cs="Times New Roman"/>
          <w:lang/>
        </w:rPr>
        <w:t xml:space="preserve"> patents RB. </w:t>
      </w:r>
      <w:proofErr w:type="gramStart"/>
      <w:r w:rsidRPr="00850F2B">
        <w:rPr>
          <w:rFonts w:ascii="Times New Roman" w:hAnsi="Times New Roman" w:cs="Times New Roman"/>
          <w:lang/>
        </w:rPr>
        <w:t xml:space="preserve">Developed by a standard six specifications, technological instructions 5, two recommendations, two regulations for the forest industry and </w:t>
      </w:r>
      <w:proofErr w:type="spellStart"/>
      <w:r w:rsidRPr="00850F2B">
        <w:rPr>
          <w:rFonts w:ascii="Times New Roman" w:hAnsi="Times New Roman" w:cs="Times New Roman"/>
          <w:lang/>
        </w:rPr>
        <w:t>gribovodcheskoy</w:t>
      </w:r>
      <w:proofErr w:type="spellEnd"/>
      <w:r w:rsidRPr="00850F2B">
        <w:rPr>
          <w:rFonts w:ascii="Times New Roman" w:hAnsi="Times New Roman" w:cs="Times New Roman"/>
          <w:lang/>
        </w:rPr>
        <w:t>.</w:t>
      </w:r>
      <w:proofErr w:type="gramEnd"/>
      <w:r w:rsidRPr="00850F2B">
        <w:rPr>
          <w:rFonts w:ascii="Times New Roman" w:hAnsi="Times New Roman" w:cs="Times New Roman"/>
          <w:lang/>
        </w:rPr>
        <w:br/>
      </w:r>
      <w:r w:rsidRPr="00850F2B">
        <w:rPr>
          <w:rFonts w:ascii="Times New Roman" w:hAnsi="Times New Roman" w:cs="Times New Roman"/>
          <w:lang/>
        </w:rPr>
        <w:br/>
      </w:r>
      <w:proofErr w:type="gramStart"/>
      <w:r w:rsidRPr="00850F2B">
        <w:rPr>
          <w:rFonts w:ascii="Times New Roman" w:hAnsi="Times New Roman" w:cs="Times New Roman"/>
          <w:lang/>
        </w:rPr>
        <w:t>Certificate of Merit awarded by the Gomel oblast council of deputies of the USSR Exhibition of Economic Achievements diploma.</w:t>
      </w:r>
      <w:proofErr w:type="gramEnd"/>
      <w:r w:rsidRPr="00850F2B">
        <w:rPr>
          <w:rFonts w:ascii="Times New Roman" w:hAnsi="Times New Roman" w:cs="Times New Roman"/>
          <w:lang/>
        </w:rPr>
        <w:br/>
      </w:r>
    </w:p>
    <w:p w:rsidR="00850F2B" w:rsidRPr="00850F2B" w:rsidRDefault="00850F2B" w:rsidP="00850F2B">
      <w:pPr>
        <w:spacing w:after="0" w:line="240" w:lineRule="auto"/>
        <w:rPr>
          <w:rFonts w:ascii="Times New Roman" w:hAnsi="Times New Roman" w:cs="Times New Roman"/>
          <w:lang/>
        </w:rPr>
      </w:pPr>
      <w:r w:rsidRPr="00850F2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Research areas </w:t>
      </w:r>
    </w:p>
    <w:p w:rsidR="00850F2B" w:rsidRPr="00850F2B" w:rsidRDefault="00850F2B" w:rsidP="00850F2B">
      <w:pPr>
        <w:spacing w:after="0" w:line="240" w:lineRule="auto"/>
        <w:rPr>
          <w:rFonts w:ascii="Times New Roman" w:hAnsi="Times New Roman" w:cs="Times New Roman"/>
          <w:lang/>
        </w:rPr>
      </w:pPr>
      <w:proofErr w:type="gramStart"/>
      <w:r w:rsidRPr="00850F2B">
        <w:rPr>
          <w:rFonts w:ascii="Times New Roman" w:hAnsi="Times New Roman" w:cs="Times New Roman"/>
          <w:lang/>
        </w:rPr>
        <w:t>Mycology (including the artificial cultivation of edible and medicinal mushroom), sustainable forest management.</w:t>
      </w:r>
      <w:proofErr w:type="gramEnd"/>
      <w:r w:rsidRPr="00850F2B">
        <w:rPr>
          <w:rFonts w:ascii="Times New Roman" w:hAnsi="Times New Roman" w:cs="Times New Roman"/>
          <w:lang/>
        </w:rPr>
        <w:br/>
      </w:r>
    </w:p>
    <w:p w:rsidR="00467F52" w:rsidRPr="00850F2B" w:rsidRDefault="00850F2B" w:rsidP="00850F2B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850F2B">
        <w:rPr>
          <w:rFonts w:ascii="Times New Roman" w:eastAsia="Times New Roman" w:hAnsi="Times New Roman" w:cs="Times New Roman"/>
          <w:b/>
          <w:bCs/>
          <w:lang w:val="en-US" w:eastAsia="ru-RU"/>
        </w:rPr>
        <w:t>Main Publications</w:t>
      </w:r>
      <w:r w:rsidRPr="00850F2B">
        <w:rPr>
          <w:rFonts w:ascii="Times New Roman" w:hAnsi="Times New Roman" w:cs="Times New Roman"/>
          <w:lang/>
        </w:rPr>
        <w:br/>
        <w:t>1.</w:t>
      </w:r>
      <w:proofErr w:type="gramEnd"/>
      <w:r w:rsidRPr="00850F2B">
        <w:rPr>
          <w:rFonts w:ascii="Times New Roman" w:hAnsi="Times New Roman" w:cs="Times New Roman"/>
          <w:lang/>
        </w:rPr>
        <w:t xml:space="preserve"> The study of the biochemical composition of artificially cultivated species of edible and medicinal mushrooms / / Microbial biotechnology: fundamentals and applied aspects of: Sat. researcher. Tp. / National Academy of Sciences, Institute of Microbiology, Editorial Board.: EI </w:t>
      </w:r>
      <w:proofErr w:type="spellStart"/>
      <w:r w:rsidRPr="00850F2B">
        <w:rPr>
          <w:rFonts w:ascii="Times New Roman" w:hAnsi="Times New Roman" w:cs="Times New Roman"/>
          <w:lang/>
        </w:rPr>
        <w:t>Kolomiets</w:t>
      </w:r>
      <w:proofErr w:type="spellEnd"/>
      <w:r w:rsidRPr="00850F2B">
        <w:rPr>
          <w:rFonts w:ascii="Times New Roman" w:hAnsi="Times New Roman" w:cs="Times New Roman"/>
          <w:lang/>
        </w:rPr>
        <w:t xml:space="preserve"> [and others]. - </w:t>
      </w:r>
      <w:proofErr w:type="spellStart"/>
      <w:r w:rsidRPr="00850F2B">
        <w:rPr>
          <w:rFonts w:ascii="Times New Roman" w:hAnsi="Times New Roman" w:cs="Times New Roman"/>
          <w:lang/>
        </w:rPr>
        <w:t>Mn</w:t>
      </w:r>
      <w:proofErr w:type="spellEnd"/>
      <w:r w:rsidRPr="00850F2B">
        <w:rPr>
          <w:rFonts w:ascii="Times New Roman" w:hAnsi="Times New Roman" w:cs="Times New Roman"/>
          <w:lang/>
        </w:rPr>
        <w:t>. "</w:t>
      </w:r>
      <w:proofErr w:type="spellStart"/>
      <w:r w:rsidRPr="00850F2B">
        <w:rPr>
          <w:rFonts w:ascii="Times New Roman" w:hAnsi="Times New Roman" w:cs="Times New Roman"/>
          <w:lang/>
        </w:rPr>
        <w:t>Belaruskaya</w:t>
      </w:r>
      <w:proofErr w:type="spellEnd"/>
      <w:r w:rsidRPr="00850F2B">
        <w:rPr>
          <w:rFonts w:ascii="Times New Roman" w:hAnsi="Times New Roman" w:cs="Times New Roman"/>
          <w:lang/>
        </w:rPr>
        <w:t xml:space="preserve"> </w:t>
      </w:r>
      <w:proofErr w:type="spellStart"/>
      <w:r w:rsidRPr="00850F2B">
        <w:rPr>
          <w:rFonts w:ascii="Times New Roman" w:hAnsi="Times New Roman" w:cs="Times New Roman"/>
          <w:lang/>
        </w:rPr>
        <w:t>Navuka</w:t>
      </w:r>
      <w:proofErr w:type="spellEnd"/>
      <w:r w:rsidRPr="00850F2B">
        <w:rPr>
          <w:rFonts w:ascii="Times New Roman" w:hAnsi="Times New Roman" w:cs="Times New Roman"/>
          <w:lang/>
        </w:rPr>
        <w:t>", 2009. - T. 2. - S. 156-164.</w:t>
      </w:r>
      <w:r w:rsidRPr="00850F2B">
        <w:rPr>
          <w:rFonts w:ascii="Times New Roman" w:hAnsi="Times New Roman" w:cs="Times New Roman"/>
          <w:lang/>
        </w:rPr>
        <w:br/>
        <w:t xml:space="preserve">2. Technological instruction on the cultivation of edible mushrooms on sawdust substrates </w:t>
      </w:r>
      <w:proofErr w:type="spellStart"/>
      <w:r w:rsidRPr="00850F2B">
        <w:rPr>
          <w:rFonts w:ascii="Times New Roman" w:hAnsi="Times New Roman" w:cs="Times New Roman"/>
          <w:lang/>
        </w:rPr>
        <w:t>siitake</w:t>
      </w:r>
      <w:proofErr w:type="spellEnd"/>
      <w:r w:rsidRPr="00850F2B">
        <w:rPr>
          <w:rFonts w:ascii="Times New Roman" w:hAnsi="Times New Roman" w:cs="Times New Roman"/>
          <w:lang/>
        </w:rPr>
        <w:t xml:space="preserve"> in forestry production / / www. </w:t>
      </w:r>
      <w:proofErr w:type="spellStart"/>
      <w:proofErr w:type="gramStart"/>
      <w:r w:rsidRPr="00850F2B">
        <w:rPr>
          <w:rFonts w:ascii="Times New Roman" w:hAnsi="Times New Roman" w:cs="Times New Roman"/>
          <w:lang/>
        </w:rPr>
        <w:t>belgiproles</w:t>
      </w:r>
      <w:proofErr w:type="spellEnd"/>
      <w:proofErr w:type="gramEnd"/>
      <w:r w:rsidRPr="00850F2B">
        <w:rPr>
          <w:rFonts w:ascii="Times New Roman" w:hAnsi="Times New Roman" w:cs="Times New Roman"/>
          <w:lang/>
        </w:rPr>
        <w:t xml:space="preserve">. </w:t>
      </w:r>
      <w:proofErr w:type="gramStart"/>
      <w:r w:rsidRPr="00850F2B">
        <w:rPr>
          <w:rFonts w:ascii="Times New Roman" w:hAnsi="Times New Roman" w:cs="Times New Roman"/>
          <w:lang/>
        </w:rPr>
        <w:t>by</w:t>
      </w:r>
      <w:proofErr w:type="gramEnd"/>
      <w:r w:rsidRPr="00850F2B">
        <w:rPr>
          <w:rFonts w:ascii="Times New Roman" w:hAnsi="Times New Roman" w:cs="Times New Roman"/>
          <w:lang/>
        </w:rPr>
        <w:t>: Scientific and technical information in forestry. - Vol. № 10 - Minsk, 2007. - S. 3-69.</w:t>
      </w:r>
      <w:r w:rsidRPr="00850F2B">
        <w:rPr>
          <w:rFonts w:ascii="Times New Roman" w:hAnsi="Times New Roman" w:cs="Times New Roman"/>
          <w:lang/>
        </w:rPr>
        <w:br/>
        <w:t xml:space="preserve">3. Recommendations for the cultivation of edible mushrooms on sawdust substrates </w:t>
      </w:r>
      <w:proofErr w:type="spellStart"/>
      <w:r w:rsidRPr="00850F2B">
        <w:rPr>
          <w:rFonts w:ascii="Times New Roman" w:hAnsi="Times New Roman" w:cs="Times New Roman"/>
          <w:lang/>
        </w:rPr>
        <w:t>siitake</w:t>
      </w:r>
      <w:proofErr w:type="spellEnd"/>
      <w:r w:rsidRPr="00850F2B">
        <w:rPr>
          <w:rFonts w:ascii="Times New Roman" w:hAnsi="Times New Roman" w:cs="Times New Roman"/>
          <w:lang/>
        </w:rPr>
        <w:t xml:space="preserve"> in forestry production / V. </w:t>
      </w:r>
      <w:proofErr w:type="spellStart"/>
      <w:r w:rsidRPr="00850F2B">
        <w:rPr>
          <w:rFonts w:ascii="Times New Roman" w:hAnsi="Times New Roman" w:cs="Times New Roman"/>
          <w:lang/>
        </w:rPr>
        <w:t>Truhonovets</w:t>
      </w:r>
      <w:proofErr w:type="spellEnd"/>
      <w:r w:rsidRPr="00850F2B">
        <w:rPr>
          <w:rFonts w:ascii="Times New Roman" w:hAnsi="Times New Roman" w:cs="Times New Roman"/>
          <w:lang/>
        </w:rPr>
        <w:t xml:space="preserve"> [etc.] / / www. </w:t>
      </w:r>
      <w:proofErr w:type="spellStart"/>
      <w:proofErr w:type="gramStart"/>
      <w:r w:rsidRPr="00850F2B">
        <w:rPr>
          <w:rFonts w:ascii="Times New Roman" w:hAnsi="Times New Roman" w:cs="Times New Roman"/>
          <w:lang/>
        </w:rPr>
        <w:t>belgiproles</w:t>
      </w:r>
      <w:proofErr w:type="spellEnd"/>
      <w:proofErr w:type="gramEnd"/>
      <w:r w:rsidRPr="00850F2B">
        <w:rPr>
          <w:rFonts w:ascii="Times New Roman" w:hAnsi="Times New Roman" w:cs="Times New Roman"/>
          <w:lang/>
        </w:rPr>
        <w:t xml:space="preserve">. </w:t>
      </w:r>
      <w:proofErr w:type="gramStart"/>
      <w:r w:rsidRPr="00850F2B">
        <w:rPr>
          <w:rFonts w:ascii="Times New Roman" w:hAnsi="Times New Roman" w:cs="Times New Roman"/>
          <w:lang/>
        </w:rPr>
        <w:t>by</w:t>
      </w:r>
      <w:proofErr w:type="gramEnd"/>
      <w:r w:rsidRPr="00850F2B">
        <w:rPr>
          <w:rFonts w:ascii="Times New Roman" w:hAnsi="Times New Roman" w:cs="Times New Roman"/>
          <w:lang/>
        </w:rPr>
        <w:t>: Scientific and technical information in forestry. - Vol. № 10 - Minsk, 2007. - S. 3-69.</w:t>
      </w:r>
    </w:p>
    <w:sectPr w:rsidR="00467F52" w:rsidRPr="00850F2B" w:rsidSect="0046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50F2B"/>
    <w:rsid w:val="00467F52"/>
    <w:rsid w:val="00850F2B"/>
    <w:rsid w:val="0096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Company>Grizli777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2012-06-05T06:55:00Z</dcterms:created>
  <dcterms:modified xsi:type="dcterms:W3CDTF">2012-06-05T06:57:00Z</dcterms:modified>
</cp:coreProperties>
</file>