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352" w:rsidRPr="00681352" w:rsidRDefault="00681352" w:rsidP="006813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30"/>
          <w:szCs w:val="30"/>
          <w:lang w:val="en-US"/>
        </w:rPr>
      </w:pPr>
      <w:r w:rsidRPr="00681352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 xml:space="preserve">Grigory G. </w:t>
      </w:r>
      <w:r w:rsidRPr="00681352">
        <w:rPr>
          <w:rFonts w:ascii="Times New Roman CYR" w:hAnsi="Times New Roman CYR" w:cs="Times New Roman CYR"/>
          <w:b/>
          <w:bCs/>
          <w:color w:val="000000"/>
          <w:sz w:val="30"/>
          <w:szCs w:val="30"/>
          <w:lang w:val="en-US"/>
        </w:rPr>
        <w:t>Goncharenko</w:t>
      </w:r>
    </w:p>
    <w:p w:rsidR="00681352" w:rsidRPr="00681352" w:rsidRDefault="00681352" w:rsidP="006813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>Corresponding-Member of National Academy of Science of Belarus</w:t>
      </w:r>
    </w:p>
    <w:p w:rsidR="00681352" w:rsidRPr="00681352" w:rsidRDefault="00681352" w:rsidP="006813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8135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Doctor of Biological Science (Genetics) </w:t>
      </w:r>
    </w:p>
    <w:p w:rsidR="00681352" w:rsidRPr="00681352" w:rsidRDefault="00681352" w:rsidP="006813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8135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Professor of Genetics</w:t>
      </w:r>
    </w:p>
    <w:p w:rsidR="00681352" w:rsidRPr="00681352" w:rsidRDefault="00681352" w:rsidP="006813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8135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Head of Department of Zoology and environmental protection</w:t>
      </w:r>
    </w:p>
    <w:p w:rsidR="00681352" w:rsidRPr="00681352" w:rsidRDefault="00681352" w:rsidP="00681352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proofErr w:type="spellStart"/>
      <w:r w:rsidRPr="0068135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Francisk</w:t>
      </w:r>
      <w:proofErr w:type="spellEnd"/>
      <w:r w:rsidRPr="0068135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</w:t>
      </w:r>
      <w:proofErr w:type="spellStart"/>
      <w:r w:rsidRPr="0068135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Scorina</w:t>
      </w:r>
      <w:proofErr w:type="spellEnd"/>
      <w:r w:rsidRPr="0068135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Gomel State University</w:t>
      </w:r>
    </w:p>
    <w:p w:rsidR="00681352" w:rsidRPr="00681352" w:rsidRDefault="00681352" w:rsidP="006813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81352" w:rsidRPr="00681352" w:rsidRDefault="00681352" w:rsidP="006813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81352" w:rsidRPr="00681352" w:rsidRDefault="00681352" w:rsidP="006813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81352" w:rsidRPr="00681352" w:rsidRDefault="00681352" w:rsidP="006813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8135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EDUCATION</w:t>
      </w:r>
    </w:p>
    <w:p w:rsidR="00681352" w:rsidRPr="00681352" w:rsidRDefault="00681352" w:rsidP="006813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81352" w:rsidRDefault="00681352" w:rsidP="00681352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Genetics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Novosibirsk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State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University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, 1979</w:t>
      </w:r>
    </w:p>
    <w:p w:rsidR="00681352" w:rsidRPr="00681352" w:rsidRDefault="00681352" w:rsidP="00681352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8135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Postgraduate student, Gomel State University (1982-1985)</w:t>
      </w:r>
    </w:p>
    <w:p w:rsidR="00681352" w:rsidRPr="00681352" w:rsidRDefault="00681352" w:rsidP="00681352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8135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Candidate of Biological Science (PhD), </w:t>
      </w:r>
      <w:proofErr w:type="spellStart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>Koltzov</w:t>
      </w:r>
      <w:proofErr w:type="spellEnd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 xml:space="preserve"> Institute of Developmental biology, Moscow, 1985</w:t>
      </w:r>
    </w:p>
    <w:p w:rsidR="00681352" w:rsidRPr="00681352" w:rsidRDefault="00681352" w:rsidP="00681352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sz w:val="24"/>
          <w:szCs w:val="24"/>
          <w:lang w:val="en-US"/>
        </w:rPr>
      </w:pPr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 xml:space="preserve">Doctor of Biological Science, </w:t>
      </w:r>
      <w:proofErr w:type="spellStart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>Koltzov</w:t>
      </w:r>
      <w:proofErr w:type="spellEnd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 xml:space="preserve"> Institute of Developmental biology, Moscow, 1991</w:t>
      </w:r>
    </w:p>
    <w:p w:rsidR="00681352" w:rsidRPr="00681352" w:rsidRDefault="00681352" w:rsidP="00681352">
      <w:pPr>
        <w:widowControl w:val="0"/>
        <w:numPr>
          <w:ilvl w:val="0"/>
          <w:numId w:val="2"/>
        </w:numPr>
        <w:pBdr>
          <w:bottom w:val="single" w:sz="6" w:space="1" w:color="auto"/>
        </w:pBd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8135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Professor Diploma, Highest Attestation Committee, Russia (</w:t>
      </w:r>
      <w:proofErr w:type="spellStart"/>
      <w:r w:rsidRPr="0068135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Moskow</w:t>
      </w:r>
      <w:proofErr w:type="spellEnd"/>
      <w:r w:rsidRPr="0068135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), 1993</w:t>
      </w:r>
    </w:p>
    <w:p w:rsidR="00681352" w:rsidRPr="00681352" w:rsidRDefault="00681352" w:rsidP="00681352">
      <w:pPr>
        <w:widowControl w:val="0"/>
        <w:numPr>
          <w:ilvl w:val="0"/>
          <w:numId w:val="2"/>
        </w:numPr>
        <w:pBdr>
          <w:bottom w:val="single" w:sz="6" w:space="1" w:color="auto"/>
        </w:pBd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>Corresponding-Member of National Academy of Science of Belarus, 1996</w:t>
      </w:r>
    </w:p>
    <w:p w:rsidR="00681352" w:rsidRPr="00681352" w:rsidRDefault="00681352" w:rsidP="006813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en-US"/>
        </w:rPr>
      </w:pPr>
    </w:p>
    <w:p w:rsidR="00681352" w:rsidRDefault="00681352" w:rsidP="006813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PROFESSIONAL BACKGROUND</w:t>
      </w:r>
    </w:p>
    <w:p w:rsidR="00681352" w:rsidRDefault="00681352" w:rsidP="006813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16"/>
          <w:szCs w:val="16"/>
        </w:rPr>
      </w:pPr>
    </w:p>
    <w:p w:rsidR="00681352" w:rsidRDefault="00681352" w:rsidP="006813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Main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appointments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:</w:t>
      </w:r>
    </w:p>
    <w:p w:rsidR="00681352" w:rsidRPr="00681352" w:rsidRDefault="00681352" w:rsidP="00681352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8135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Junior Research Scientist , Institute of Cytology and Genetics, Novosibirsk, 1979-1982 </w:t>
      </w:r>
    </w:p>
    <w:p w:rsidR="00681352" w:rsidRPr="00681352" w:rsidRDefault="00681352" w:rsidP="00681352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8135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Postgraduate student, lecturer, Gomel State University</w:t>
      </w:r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>, 1982-85</w:t>
      </w:r>
    </w:p>
    <w:p w:rsidR="00681352" w:rsidRPr="00681352" w:rsidRDefault="00681352" w:rsidP="00681352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 xml:space="preserve">Senior </w:t>
      </w:r>
      <w:r w:rsidRPr="0068135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Research Scientist</w:t>
      </w:r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>, Forest Institute NAS of Belarus, 1986-1988</w:t>
      </w:r>
    </w:p>
    <w:p w:rsidR="00681352" w:rsidRPr="00681352" w:rsidRDefault="00681352" w:rsidP="00681352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>Head of department of molecular genetics, Forest Institute NAS of Belarus, 1988-1992</w:t>
      </w:r>
    </w:p>
    <w:p w:rsidR="00681352" w:rsidRPr="00681352" w:rsidRDefault="00681352" w:rsidP="00681352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>Head of laboratory of molecular genetics and forest selection, Forest Institute NAS Belarus, 1992-2001</w:t>
      </w:r>
    </w:p>
    <w:p w:rsidR="00681352" w:rsidRPr="00681352" w:rsidRDefault="00681352" w:rsidP="00681352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8135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Head of Department of Zoology and environmental protection, Gomel State University, 2002 –</w:t>
      </w:r>
    </w:p>
    <w:p w:rsidR="00681352" w:rsidRPr="00681352" w:rsidRDefault="00681352" w:rsidP="006813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81352" w:rsidRPr="00681352" w:rsidRDefault="00681352" w:rsidP="006813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8135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RESEARCH AREAS</w:t>
      </w:r>
    </w:p>
    <w:p w:rsidR="00681352" w:rsidRPr="00681352" w:rsidRDefault="00681352" w:rsidP="006813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en-US"/>
        </w:rPr>
      </w:pPr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 xml:space="preserve">Molecular genetics, population and evolutionary genetics of animals and plants, forest genetics, radiation genetics and mutagenesis, molecular </w:t>
      </w:r>
      <w:proofErr w:type="spellStart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>genesystematics</w:t>
      </w:r>
      <w:proofErr w:type="spellEnd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>, genetics engineering, molecular biotechnology, entomology</w:t>
      </w:r>
    </w:p>
    <w:p w:rsidR="00681352" w:rsidRPr="00681352" w:rsidRDefault="00681352" w:rsidP="006813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81352" w:rsidRPr="00681352" w:rsidRDefault="00681352" w:rsidP="006813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8135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MAIN PUBLICATIONS</w:t>
      </w:r>
    </w:p>
    <w:p w:rsidR="00681352" w:rsidRPr="00681352" w:rsidRDefault="00681352" w:rsidP="006813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8135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Author of about 300 scientific works, including more than 20 monograph and textbooks for students </w:t>
      </w:r>
    </w:p>
    <w:p w:rsidR="00681352" w:rsidRPr="00681352" w:rsidRDefault="00681352" w:rsidP="006813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12"/>
          <w:szCs w:val="12"/>
          <w:lang w:val="en-US"/>
        </w:rPr>
      </w:pPr>
    </w:p>
    <w:p w:rsidR="00681352" w:rsidRPr="00681352" w:rsidRDefault="00681352" w:rsidP="006813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en-US"/>
        </w:rPr>
      </w:pPr>
      <w:r w:rsidRPr="00681352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en-US"/>
        </w:rPr>
        <w:t>Books</w:t>
      </w:r>
    </w:p>
    <w:p w:rsidR="00681352" w:rsidRPr="00681352" w:rsidRDefault="00681352" w:rsidP="006813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en-US"/>
        </w:rPr>
      </w:pPr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 xml:space="preserve">Goncharenko G.G., </w:t>
      </w:r>
      <w:proofErr w:type="spellStart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>Padutov</w:t>
      </w:r>
      <w:proofErr w:type="spellEnd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 xml:space="preserve"> V.E., </w:t>
      </w:r>
      <w:proofErr w:type="spellStart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>Potenko</w:t>
      </w:r>
      <w:proofErr w:type="spellEnd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 xml:space="preserve"> V.V. Guide for </w:t>
      </w:r>
      <w:proofErr w:type="spellStart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>electrophoretic</w:t>
      </w:r>
      <w:proofErr w:type="spellEnd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 xml:space="preserve"> analysis of </w:t>
      </w:r>
      <w:proofErr w:type="spellStart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>isoenzymes</w:t>
      </w:r>
      <w:proofErr w:type="spellEnd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 xml:space="preserve"> of conifers trees species, Gomel, 1989, 164 p. (in </w:t>
      </w:r>
      <w:proofErr w:type="spellStart"/>
      <w:proofErr w:type="gramStart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>russian</w:t>
      </w:r>
      <w:proofErr w:type="spellEnd"/>
      <w:proofErr w:type="gramEnd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>).</w:t>
      </w:r>
    </w:p>
    <w:p w:rsidR="00681352" w:rsidRPr="00681352" w:rsidRDefault="00681352" w:rsidP="006813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en-US"/>
        </w:rPr>
      </w:pPr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 xml:space="preserve">Goncharenko G.G., </w:t>
      </w:r>
      <w:proofErr w:type="spellStart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>Silin</w:t>
      </w:r>
      <w:proofErr w:type="spellEnd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 xml:space="preserve"> A.E. Population and evolutionary genetics of pines in Eastern Europe and Siberia, Minsk, 1997, 192 p. (in </w:t>
      </w:r>
      <w:proofErr w:type="spellStart"/>
      <w:proofErr w:type="gramStart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>russian</w:t>
      </w:r>
      <w:proofErr w:type="spellEnd"/>
      <w:proofErr w:type="gramEnd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>).</w:t>
      </w:r>
    </w:p>
    <w:p w:rsidR="00681352" w:rsidRPr="00681352" w:rsidRDefault="00681352" w:rsidP="006813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en-US"/>
        </w:rPr>
      </w:pPr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 xml:space="preserve">Goncharenko G.G., </w:t>
      </w:r>
      <w:proofErr w:type="spellStart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>Systematics</w:t>
      </w:r>
      <w:proofErr w:type="spellEnd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 xml:space="preserve"> and evolutionary genetics of forest forming conifers of the </w:t>
      </w:r>
      <w:proofErr w:type="spellStart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>Palaearctic</w:t>
      </w:r>
      <w:proofErr w:type="spellEnd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 xml:space="preserve">, Minsk, 1999, 188 p. (in </w:t>
      </w:r>
      <w:proofErr w:type="spellStart"/>
      <w:proofErr w:type="gramStart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>russian</w:t>
      </w:r>
      <w:proofErr w:type="spellEnd"/>
      <w:proofErr w:type="gramEnd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>).</w:t>
      </w:r>
    </w:p>
    <w:p w:rsidR="00681352" w:rsidRPr="00681352" w:rsidRDefault="00681352" w:rsidP="006813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en-US"/>
        </w:rPr>
      </w:pPr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 xml:space="preserve">Goncharenko G.G., </w:t>
      </w:r>
      <w:proofErr w:type="spellStart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>Savitsky</w:t>
      </w:r>
      <w:proofErr w:type="spellEnd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 xml:space="preserve"> B.P. Population and genetics resources of silver fir in Belarus, Gomel, 2000, 122 p. (in </w:t>
      </w:r>
      <w:proofErr w:type="spellStart"/>
      <w:proofErr w:type="gramStart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>russian</w:t>
      </w:r>
      <w:proofErr w:type="spellEnd"/>
      <w:proofErr w:type="gramEnd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>).</w:t>
      </w:r>
    </w:p>
    <w:p w:rsidR="00681352" w:rsidRPr="00681352" w:rsidRDefault="00681352" w:rsidP="006813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en-US"/>
        </w:rPr>
      </w:pPr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 xml:space="preserve">Goncharenko G.G., </w:t>
      </w:r>
      <w:proofErr w:type="spellStart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>Padutov</w:t>
      </w:r>
      <w:proofErr w:type="spellEnd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 xml:space="preserve"> V.E. Population and evolutionary genetics of spruces of </w:t>
      </w:r>
      <w:proofErr w:type="spellStart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>Palaearctic</w:t>
      </w:r>
      <w:proofErr w:type="spellEnd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 xml:space="preserve">, </w:t>
      </w:r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lastRenderedPageBreak/>
        <w:t xml:space="preserve">Gomel, 2001, 197 p. (in </w:t>
      </w:r>
      <w:proofErr w:type="spellStart"/>
      <w:proofErr w:type="gramStart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>russian</w:t>
      </w:r>
      <w:proofErr w:type="spellEnd"/>
      <w:proofErr w:type="gramEnd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>).</w:t>
      </w:r>
    </w:p>
    <w:p w:rsidR="00681352" w:rsidRPr="00681352" w:rsidRDefault="00681352" w:rsidP="006813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en-US"/>
        </w:rPr>
      </w:pPr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 xml:space="preserve">Goncharenko G.G. An introduction to genetic engineering, Minsk, 2005, 183 p. (in </w:t>
      </w:r>
      <w:proofErr w:type="spellStart"/>
      <w:proofErr w:type="gramStart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>russian</w:t>
      </w:r>
      <w:proofErr w:type="spellEnd"/>
      <w:proofErr w:type="gramEnd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>).</w:t>
      </w:r>
    </w:p>
    <w:p w:rsidR="00681352" w:rsidRPr="00681352" w:rsidRDefault="00681352" w:rsidP="006813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en-US"/>
        </w:rPr>
      </w:pPr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 xml:space="preserve">Goncharenko G.G., Kruk A.V. et al. </w:t>
      </w:r>
      <w:proofErr w:type="gramStart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>An introduction to biotechnology, Gomel, 2008, 282 p.</w:t>
      </w:r>
      <w:proofErr w:type="gramEnd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 xml:space="preserve">  (</w:t>
      </w:r>
      <w:proofErr w:type="gramStart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>in</w:t>
      </w:r>
      <w:proofErr w:type="gramEnd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 xml:space="preserve"> </w:t>
      </w:r>
      <w:proofErr w:type="spellStart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>russian</w:t>
      </w:r>
      <w:proofErr w:type="spellEnd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>).</w:t>
      </w:r>
    </w:p>
    <w:p w:rsidR="00681352" w:rsidRPr="00681352" w:rsidRDefault="00681352" w:rsidP="006813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en-US"/>
        </w:rPr>
      </w:pPr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 xml:space="preserve">Goncharenko G.G., </w:t>
      </w:r>
      <w:proofErr w:type="spellStart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>Galinovskii</w:t>
      </w:r>
      <w:proofErr w:type="spellEnd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 xml:space="preserve"> N.G. Entomology, Minsk, 2009, 216 p. (in </w:t>
      </w:r>
      <w:proofErr w:type="spellStart"/>
      <w:proofErr w:type="gramStart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>russian</w:t>
      </w:r>
      <w:proofErr w:type="spellEnd"/>
      <w:proofErr w:type="gramEnd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>).</w:t>
      </w:r>
    </w:p>
    <w:p w:rsidR="00681352" w:rsidRPr="00681352" w:rsidRDefault="00681352" w:rsidP="006813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12"/>
          <w:szCs w:val="12"/>
          <w:lang w:val="en-US"/>
        </w:rPr>
      </w:pPr>
    </w:p>
    <w:p w:rsidR="00681352" w:rsidRPr="00681352" w:rsidRDefault="00681352" w:rsidP="006813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en-US"/>
        </w:rPr>
      </w:pPr>
      <w:r w:rsidRPr="00681352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en-US"/>
        </w:rPr>
        <w:t>Articles</w:t>
      </w:r>
    </w:p>
    <w:p w:rsidR="00681352" w:rsidRPr="00681352" w:rsidRDefault="00681352" w:rsidP="006813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en-US"/>
        </w:rPr>
      </w:pPr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 xml:space="preserve">Goncharenko  G.G., </w:t>
      </w:r>
      <w:proofErr w:type="spellStart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>Mitrofanov</w:t>
      </w:r>
      <w:proofErr w:type="spellEnd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 xml:space="preserve"> V.G., </w:t>
      </w:r>
      <w:proofErr w:type="spellStart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>Korochkin</w:t>
      </w:r>
      <w:proofErr w:type="spellEnd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 xml:space="preserve"> L.I. </w:t>
      </w:r>
      <w:proofErr w:type="spellStart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>Lokalization</w:t>
      </w:r>
      <w:proofErr w:type="spellEnd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 xml:space="preserve">  of genes coding for biochemical traits on the second  chromosome  of  </w:t>
      </w:r>
      <w:r w:rsidRPr="00681352">
        <w:rPr>
          <w:rFonts w:ascii="Times New Roman CYR" w:hAnsi="Times New Roman CYR" w:cs="Times New Roman CYR"/>
          <w:i/>
          <w:iCs/>
          <w:sz w:val="24"/>
          <w:szCs w:val="24"/>
          <w:lang w:val="en-US"/>
        </w:rPr>
        <w:t xml:space="preserve">Drosophila  </w:t>
      </w:r>
      <w:proofErr w:type="spellStart"/>
      <w:r w:rsidRPr="00681352">
        <w:rPr>
          <w:rFonts w:ascii="Times New Roman CYR" w:hAnsi="Times New Roman CYR" w:cs="Times New Roman CYR"/>
          <w:i/>
          <w:iCs/>
          <w:sz w:val="24"/>
          <w:szCs w:val="24"/>
          <w:lang w:val="en-US"/>
        </w:rPr>
        <w:t>imeretensis</w:t>
      </w:r>
      <w:proofErr w:type="spellEnd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 xml:space="preserve">  </w:t>
      </w:r>
      <w:proofErr w:type="spellStart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>Sokolov</w:t>
      </w:r>
      <w:proofErr w:type="spellEnd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 xml:space="preserve">  (</w:t>
      </w:r>
      <w:r w:rsidRPr="00681352">
        <w:rPr>
          <w:rFonts w:ascii="Times New Roman CYR" w:hAnsi="Times New Roman CYR" w:cs="Times New Roman CYR"/>
          <w:i/>
          <w:iCs/>
          <w:sz w:val="24"/>
          <w:szCs w:val="24"/>
          <w:lang w:val="en-US"/>
        </w:rPr>
        <w:t xml:space="preserve">D. </w:t>
      </w:r>
      <w:proofErr w:type="spellStart"/>
      <w:r w:rsidRPr="00681352">
        <w:rPr>
          <w:rFonts w:ascii="Times New Roman CYR" w:hAnsi="Times New Roman CYR" w:cs="Times New Roman CYR"/>
          <w:i/>
          <w:iCs/>
          <w:sz w:val="24"/>
          <w:szCs w:val="24"/>
          <w:lang w:val="en-US"/>
        </w:rPr>
        <w:t>littoralis</w:t>
      </w:r>
      <w:proofErr w:type="spellEnd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 xml:space="preserve">  </w:t>
      </w:r>
      <w:proofErr w:type="spellStart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>Meigen</w:t>
      </w:r>
      <w:proofErr w:type="spellEnd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>) //   Biochemical Genetics. - 1985. - V. 23. N 3-4. - P. 329-335.</w:t>
      </w:r>
    </w:p>
    <w:p w:rsidR="00681352" w:rsidRPr="00681352" w:rsidRDefault="00681352" w:rsidP="006813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en-US"/>
        </w:rPr>
      </w:pPr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 xml:space="preserve">Goncharenko G.G., </w:t>
      </w:r>
      <w:proofErr w:type="spellStart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>Silin</w:t>
      </w:r>
      <w:proofErr w:type="spellEnd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 xml:space="preserve"> A.E., </w:t>
      </w:r>
      <w:proofErr w:type="spellStart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>Padutov</w:t>
      </w:r>
      <w:proofErr w:type="spellEnd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 xml:space="preserve"> V.E. Intra-and </w:t>
      </w:r>
      <w:proofErr w:type="spellStart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>interspecific</w:t>
      </w:r>
      <w:proofErr w:type="spellEnd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 xml:space="preserve"> genetic differentiation in closely related pines from </w:t>
      </w:r>
      <w:proofErr w:type="spellStart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>Pinus</w:t>
      </w:r>
      <w:proofErr w:type="spellEnd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 xml:space="preserve"> subsections </w:t>
      </w:r>
      <w:proofErr w:type="spellStart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>Sylvestres</w:t>
      </w:r>
      <w:proofErr w:type="spellEnd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 xml:space="preserve"> and </w:t>
      </w:r>
      <w:proofErr w:type="spellStart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>Cembra</w:t>
      </w:r>
      <w:proofErr w:type="spellEnd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 xml:space="preserve"> in the former Soviet Union // Plant </w:t>
      </w:r>
      <w:proofErr w:type="spellStart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>systematics</w:t>
      </w:r>
      <w:proofErr w:type="spellEnd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 xml:space="preserve"> and evolution. Vienna. 1992-95; </w:t>
      </w:r>
    </w:p>
    <w:p w:rsidR="00681352" w:rsidRPr="00681352" w:rsidRDefault="00681352" w:rsidP="006813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en-US"/>
        </w:rPr>
      </w:pPr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 xml:space="preserve">Goncharenko G.G., </w:t>
      </w:r>
      <w:proofErr w:type="spellStart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>Silin</w:t>
      </w:r>
      <w:proofErr w:type="spellEnd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 xml:space="preserve"> A.E., </w:t>
      </w:r>
      <w:proofErr w:type="spellStart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>Padutov</w:t>
      </w:r>
      <w:proofErr w:type="spellEnd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 xml:space="preserve"> V.E. </w:t>
      </w:r>
      <w:proofErr w:type="spellStart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>Allozyme</w:t>
      </w:r>
      <w:proofErr w:type="spellEnd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 xml:space="preserve"> variation in natural populations of Eurasian Pines // </w:t>
      </w:r>
      <w:proofErr w:type="spellStart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>Silvae</w:t>
      </w:r>
      <w:proofErr w:type="spellEnd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 xml:space="preserve"> </w:t>
      </w:r>
      <w:proofErr w:type="spellStart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>Genetica</w:t>
      </w:r>
      <w:proofErr w:type="spellEnd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 xml:space="preserve">. Frankfurt: </w:t>
      </w:r>
      <w:proofErr w:type="spellStart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>Sauerlander's</w:t>
      </w:r>
      <w:proofErr w:type="spellEnd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 xml:space="preserve"> </w:t>
      </w:r>
      <w:proofErr w:type="spellStart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>Verlag</w:t>
      </w:r>
      <w:proofErr w:type="spellEnd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>. 1993-96. vol. 42-43, 45;</w:t>
      </w:r>
    </w:p>
    <w:p w:rsidR="00681352" w:rsidRPr="00681352" w:rsidRDefault="00681352" w:rsidP="006813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en-US"/>
        </w:rPr>
      </w:pPr>
      <w:proofErr w:type="gramStart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 xml:space="preserve">Alexander Knoblauch, </w:t>
      </w:r>
      <w:proofErr w:type="spellStart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>Carola</w:t>
      </w:r>
      <w:proofErr w:type="spellEnd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 xml:space="preserve"> Will, </w:t>
      </w:r>
      <w:proofErr w:type="spellStart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>Grigori</w:t>
      </w:r>
      <w:proofErr w:type="spellEnd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 xml:space="preserve"> Goncharenko, Stephan Ludwig and Viktor </w:t>
      </w:r>
      <w:proofErr w:type="spellStart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>Wixler</w:t>
      </w:r>
      <w:proofErr w:type="spellEnd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>.</w:t>
      </w:r>
      <w:proofErr w:type="gramEnd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 xml:space="preserve"> The binding of Mss4 to </w:t>
      </w:r>
      <w:r>
        <w:rPr>
          <w:rFonts w:ascii="Times New Roman" w:hAnsi="Times New Roman" w:cs="Times New Roman"/>
          <w:sz w:val="24"/>
          <w:szCs w:val="24"/>
        </w:rPr>
        <w:t>α</w:t>
      </w:r>
      <w:r w:rsidRPr="00681352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681352">
        <w:rPr>
          <w:rFonts w:ascii="Times New Roman" w:hAnsi="Times New Roman" w:cs="Times New Roman"/>
          <w:sz w:val="24"/>
          <w:szCs w:val="24"/>
          <w:lang w:val="en-US"/>
        </w:rPr>
        <w:t>integrin</w:t>
      </w:r>
      <w:proofErr w:type="spellEnd"/>
      <w:r w:rsidRPr="00681352">
        <w:rPr>
          <w:rFonts w:ascii="Times New Roman" w:hAnsi="Times New Roman" w:cs="Times New Roman"/>
          <w:sz w:val="24"/>
          <w:szCs w:val="24"/>
          <w:lang w:val="en-US"/>
        </w:rPr>
        <w:t xml:space="preserve"> subunits regulates matrix metalloproteinase activation and </w:t>
      </w:r>
      <w:proofErr w:type="spellStart"/>
      <w:r w:rsidRPr="00681352">
        <w:rPr>
          <w:rFonts w:ascii="Times New Roman" w:hAnsi="Times New Roman" w:cs="Times New Roman"/>
          <w:sz w:val="24"/>
          <w:szCs w:val="24"/>
          <w:lang w:val="en-US"/>
        </w:rPr>
        <w:t>fibronectin</w:t>
      </w:r>
      <w:proofErr w:type="spellEnd"/>
      <w:r w:rsidRPr="00681352">
        <w:rPr>
          <w:rFonts w:ascii="Times New Roman" w:hAnsi="Times New Roman" w:cs="Times New Roman"/>
          <w:sz w:val="24"/>
          <w:szCs w:val="24"/>
          <w:lang w:val="en-US"/>
        </w:rPr>
        <w:t xml:space="preserve"> remodeling // FASEB Journal, </w:t>
      </w:r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>№2, 2007, P. 497-510.</w:t>
      </w:r>
    </w:p>
    <w:p w:rsidR="00681352" w:rsidRPr="00681352" w:rsidRDefault="00681352" w:rsidP="006813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en-US"/>
        </w:rPr>
      </w:pPr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 xml:space="preserve">Goncharenko G.G., </w:t>
      </w:r>
      <w:proofErr w:type="spellStart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>Zyatkov</w:t>
      </w:r>
      <w:proofErr w:type="spellEnd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 xml:space="preserve"> S.A., Lysenko A.N. Genetic structure and level of differentiation in </w:t>
      </w:r>
      <w:proofErr w:type="spellStart"/>
      <w:r w:rsidRPr="00681352">
        <w:rPr>
          <w:rFonts w:ascii="Times New Roman CYR" w:hAnsi="Times New Roman CYR" w:cs="Times New Roman CYR"/>
          <w:i/>
          <w:iCs/>
          <w:sz w:val="24"/>
          <w:szCs w:val="24"/>
          <w:lang w:val="en-US"/>
        </w:rPr>
        <w:t>Felis</w:t>
      </w:r>
      <w:proofErr w:type="spellEnd"/>
      <w:r w:rsidRPr="00681352">
        <w:rPr>
          <w:rFonts w:ascii="Times New Roman CYR" w:hAnsi="Times New Roman CYR" w:cs="Times New Roman CYR"/>
          <w:i/>
          <w:iCs/>
          <w:sz w:val="24"/>
          <w:szCs w:val="24"/>
          <w:lang w:val="en-US"/>
        </w:rPr>
        <w:t xml:space="preserve"> </w:t>
      </w:r>
      <w:proofErr w:type="spellStart"/>
      <w:r w:rsidRPr="00681352">
        <w:rPr>
          <w:rFonts w:ascii="Times New Roman CYR" w:hAnsi="Times New Roman CYR" w:cs="Times New Roman CYR"/>
          <w:i/>
          <w:iCs/>
          <w:sz w:val="24"/>
          <w:szCs w:val="24"/>
          <w:lang w:val="en-US"/>
        </w:rPr>
        <w:t>catus</w:t>
      </w:r>
      <w:proofErr w:type="spellEnd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 xml:space="preserve"> populations of the European continent // </w:t>
      </w:r>
      <w:proofErr w:type="spellStart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>Doklady</w:t>
      </w:r>
      <w:proofErr w:type="spellEnd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 xml:space="preserve"> Biological Sciences, 2010, Vol.431, pp.135-138.</w:t>
      </w:r>
    </w:p>
    <w:p w:rsidR="00681352" w:rsidRPr="00681352" w:rsidRDefault="00681352" w:rsidP="006813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en-US"/>
        </w:rPr>
      </w:pPr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 xml:space="preserve">Walter B., </w:t>
      </w:r>
      <w:proofErr w:type="spellStart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>Nordhoft</w:t>
      </w:r>
      <w:proofErr w:type="spellEnd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 xml:space="preserve"> C, Goncharenko G., Ludwig S., </w:t>
      </w:r>
      <w:proofErr w:type="spellStart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>Wixler</w:t>
      </w:r>
      <w:proofErr w:type="spellEnd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 xml:space="preserve"> V. </w:t>
      </w:r>
      <w:proofErr w:type="gramStart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>The  Mss4</w:t>
      </w:r>
      <w:proofErr w:type="gramEnd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 xml:space="preserve"> protein is to regulate stress response and apoptosis // Cell Death and Disease, 2012 .№3, </w:t>
      </w:r>
      <w:r>
        <w:rPr>
          <w:rFonts w:ascii="Times New Roman CYR" w:hAnsi="Times New Roman CYR" w:cs="Times New Roman CYR"/>
          <w:sz w:val="24"/>
          <w:szCs w:val="24"/>
        </w:rPr>
        <w:t>е</w:t>
      </w:r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 xml:space="preserve">297; </w:t>
      </w:r>
      <w:proofErr w:type="spellStart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>dol</w:t>
      </w:r>
      <w:proofErr w:type="spellEnd"/>
      <w:r w:rsidRPr="00681352">
        <w:rPr>
          <w:rFonts w:ascii="Times New Roman CYR" w:hAnsi="Times New Roman CYR" w:cs="Times New Roman CYR"/>
          <w:sz w:val="24"/>
          <w:szCs w:val="24"/>
          <w:lang w:val="en-US"/>
        </w:rPr>
        <w:t xml:space="preserve"> 10.1038.</w:t>
      </w:r>
    </w:p>
    <w:p w:rsidR="000C65CC" w:rsidRPr="00681352" w:rsidRDefault="000C65CC">
      <w:pPr>
        <w:rPr>
          <w:lang w:val="en-US"/>
        </w:rPr>
      </w:pPr>
    </w:p>
    <w:sectPr w:rsidR="000C65CC" w:rsidRPr="00681352" w:rsidSect="005D795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2065C"/>
    <w:multiLevelType w:val="singleLevel"/>
    <w:tmpl w:val="40C66916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">
    <w:nsid w:val="29266155"/>
    <w:multiLevelType w:val="singleLevel"/>
    <w:tmpl w:val="40C66916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2">
    <w:nsid w:val="6AE7624B"/>
    <w:multiLevelType w:val="singleLevel"/>
    <w:tmpl w:val="40C66916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1352"/>
    <w:rsid w:val="00003A4E"/>
    <w:rsid w:val="00034291"/>
    <w:rsid w:val="000343CE"/>
    <w:rsid w:val="0004767B"/>
    <w:rsid w:val="000638CE"/>
    <w:rsid w:val="000659C2"/>
    <w:rsid w:val="00085D22"/>
    <w:rsid w:val="00090C49"/>
    <w:rsid w:val="00092A47"/>
    <w:rsid w:val="00093F6B"/>
    <w:rsid w:val="000975C6"/>
    <w:rsid w:val="000A65E5"/>
    <w:rsid w:val="000C1C88"/>
    <w:rsid w:val="000C65CC"/>
    <w:rsid w:val="000E2459"/>
    <w:rsid w:val="000E6D22"/>
    <w:rsid w:val="000E70DB"/>
    <w:rsid w:val="000F3FC3"/>
    <w:rsid w:val="00102EF9"/>
    <w:rsid w:val="00140509"/>
    <w:rsid w:val="001561CD"/>
    <w:rsid w:val="00161052"/>
    <w:rsid w:val="00167525"/>
    <w:rsid w:val="001706D2"/>
    <w:rsid w:val="001722EE"/>
    <w:rsid w:val="001A3D36"/>
    <w:rsid w:val="001B5EFF"/>
    <w:rsid w:val="001E1AC8"/>
    <w:rsid w:val="001E4BEA"/>
    <w:rsid w:val="001F0C4F"/>
    <w:rsid w:val="001F7C80"/>
    <w:rsid w:val="002056A4"/>
    <w:rsid w:val="00222AB9"/>
    <w:rsid w:val="002507E0"/>
    <w:rsid w:val="00260C83"/>
    <w:rsid w:val="00260D56"/>
    <w:rsid w:val="00263097"/>
    <w:rsid w:val="002676B7"/>
    <w:rsid w:val="00272140"/>
    <w:rsid w:val="0027668F"/>
    <w:rsid w:val="00276FF3"/>
    <w:rsid w:val="002876AE"/>
    <w:rsid w:val="002946E6"/>
    <w:rsid w:val="00296D3F"/>
    <w:rsid w:val="0029715C"/>
    <w:rsid w:val="00297FB0"/>
    <w:rsid w:val="002A328B"/>
    <w:rsid w:val="002A3E70"/>
    <w:rsid w:val="002B318B"/>
    <w:rsid w:val="002C08F2"/>
    <w:rsid w:val="002C0A4B"/>
    <w:rsid w:val="002E187A"/>
    <w:rsid w:val="00313D05"/>
    <w:rsid w:val="00316FA0"/>
    <w:rsid w:val="003201E3"/>
    <w:rsid w:val="003239C8"/>
    <w:rsid w:val="003243CC"/>
    <w:rsid w:val="00326F46"/>
    <w:rsid w:val="00333311"/>
    <w:rsid w:val="00333976"/>
    <w:rsid w:val="00356A74"/>
    <w:rsid w:val="00370BF9"/>
    <w:rsid w:val="003803E1"/>
    <w:rsid w:val="003944EC"/>
    <w:rsid w:val="0039455B"/>
    <w:rsid w:val="00395B71"/>
    <w:rsid w:val="003A00C3"/>
    <w:rsid w:val="003B318D"/>
    <w:rsid w:val="003B3511"/>
    <w:rsid w:val="003B3F16"/>
    <w:rsid w:val="003B701A"/>
    <w:rsid w:val="003C613D"/>
    <w:rsid w:val="003D3D5B"/>
    <w:rsid w:val="003F3257"/>
    <w:rsid w:val="003F39DA"/>
    <w:rsid w:val="003F46B8"/>
    <w:rsid w:val="00423763"/>
    <w:rsid w:val="00424E5D"/>
    <w:rsid w:val="00442E83"/>
    <w:rsid w:val="004478CE"/>
    <w:rsid w:val="00470666"/>
    <w:rsid w:val="00475C76"/>
    <w:rsid w:val="00476C9A"/>
    <w:rsid w:val="0048593A"/>
    <w:rsid w:val="004A44EB"/>
    <w:rsid w:val="004A4673"/>
    <w:rsid w:val="004A6546"/>
    <w:rsid w:val="004C2C67"/>
    <w:rsid w:val="004C51F2"/>
    <w:rsid w:val="004D0908"/>
    <w:rsid w:val="004D7025"/>
    <w:rsid w:val="00502962"/>
    <w:rsid w:val="005067D2"/>
    <w:rsid w:val="005145FB"/>
    <w:rsid w:val="005200C9"/>
    <w:rsid w:val="00526D54"/>
    <w:rsid w:val="0054481B"/>
    <w:rsid w:val="00544CFB"/>
    <w:rsid w:val="00554D44"/>
    <w:rsid w:val="005905E9"/>
    <w:rsid w:val="00591F81"/>
    <w:rsid w:val="005B1B5A"/>
    <w:rsid w:val="005B20D5"/>
    <w:rsid w:val="005C3B09"/>
    <w:rsid w:val="005D2142"/>
    <w:rsid w:val="005E3115"/>
    <w:rsid w:val="005E371A"/>
    <w:rsid w:val="005F51F3"/>
    <w:rsid w:val="00615C13"/>
    <w:rsid w:val="00617816"/>
    <w:rsid w:val="00626F24"/>
    <w:rsid w:val="00634255"/>
    <w:rsid w:val="00641CAC"/>
    <w:rsid w:val="0064477F"/>
    <w:rsid w:val="0064675C"/>
    <w:rsid w:val="00650F59"/>
    <w:rsid w:val="00663B6D"/>
    <w:rsid w:val="00673A8F"/>
    <w:rsid w:val="00681352"/>
    <w:rsid w:val="00685B1C"/>
    <w:rsid w:val="006920E3"/>
    <w:rsid w:val="0069393A"/>
    <w:rsid w:val="006A02A6"/>
    <w:rsid w:val="006A3DC6"/>
    <w:rsid w:val="006B18B4"/>
    <w:rsid w:val="006B42FE"/>
    <w:rsid w:val="006C15E1"/>
    <w:rsid w:val="006C5744"/>
    <w:rsid w:val="006D7977"/>
    <w:rsid w:val="006E196A"/>
    <w:rsid w:val="006E3F66"/>
    <w:rsid w:val="006E44A9"/>
    <w:rsid w:val="006E681A"/>
    <w:rsid w:val="006F1309"/>
    <w:rsid w:val="006F35A0"/>
    <w:rsid w:val="006F73C8"/>
    <w:rsid w:val="007111A7"/>
    <w:rsid w:val="0072173B"/>
    <w:rsid w:val="00726E0D"/>
    <w:rsid w:val="00733325"/>
    <w:rsid w:val="00744C54"/>
    <w:rsid w:val="00755010"/>
    <w:rsid w:val="007551DE"/>
    <w:rsid w:val="00761451"/>
    <w:rsid w:val="00762DEA"/>
    <w:rsid w:val="00772B99"/>
    <w:rsid w:val="007745E9"/>
    <w:rsid w:val="00777EBA"/>
    <w:rsid w:val="007801CC"/>
    <w:rsid w:val="00795CDC"/>
    <w:rsid w:val="007A2788"/>
    <w:rsid w:val="007D5907"/>
    <w:rsid w:val="007D606B"/>
    <w:rsid w:val="007E771C"/>
    <w:rsid w:val="007F6F20"/>
    <w:rsid w:val="0080311E"/>
    <w:rsid w:val="00804268"/>
    <w:rsid w:val="00805874"/>
    <w:rsid w:val="00806643"/>
    <w:rsid w:val="00807B4D"/>
    <w:rsid w:val="00817735"/>
    <w:rsid w:val="00847070"/>
    <w:rsid w:val="00862B2A"/>
    <w:rsid w:val="008639F4"/>
    <w:rsid w:val="00864054"/>
    <w:rsid w:val="008718B6"/>
    <w:rsid w:val="00881B3E"/>
    <w:rsid w:val="00885119"/>
    <w:rsid w:val="00895A66"/>
    <w:rsid w:val="008968E9"/>
    <w:rsid w:val="008A1421"/>
    <w:rsid w:val="008A5273"/>
    <w:rsid w:val="008A6EF9"/>
    <w:rsid w:val="008B5220"/>
    <w:rsid w:val="008C146E"/>
    <w:rsid w:val="008C53F3"/>
    <w:rsid w:val="008E15B0"/>
    <w:rsid w:val="009003F5"/>
    <w:rsid w:val="00921E6C"/>
    <w:rsid w:val="00925867"/>
    <w:rsid w:val="0093117C"/>
    <w:rsid w:val="0094285B"/>
    <w:rsid w:val="009449C8"/>
    <w:rsid w:val="00944A2D"/>
    <w:rsid w:val="009522CD"/>
    <w:rsid w:val="00962817"/>
    <w:rsid w:val="00986272"/>
    <w:rsid w:val="0098634A"/>
    <w:rsid w:val="009864B7"/>
    <w:rsid w:val="009971B2"/>
    <w:rsid w:val="009A3AAF"/>
    <w:rsid w:val="009A5C5D"/>
    <w:rsid w:val="009B0399"/>
    <w:rsid w:val="009B2196"/>
    <w:rsid w:val="009B5832"/>
    <w:rsid w:val="009B790F"/>
    <w:rsid w:val="009C0D59"/>
    <w:rsid w:val="009C5038"/>
    <w:rsid w:val="009D482F"/>
    <w:rsid w:val="009E3A6F"/>
    <w:rsid w:val="009E6722"/>
    <w:rsid w:val="009E7154"/>
    <w:rsid w:val="009F15BA"/>
    <w:rsid w:val="009F3D1E"/>
    <w:rsid w:val="00A25347"/>
    <w:rsid w:val="00A366C6"/>
    <w:rsid w:val="00A43F17"/>
    <w:rsid w:val="00A6736C"/>
    <w:rsid w:val="00A778DE"/>
    <w:rsid w:val="00A864BA"/>
    <w:rsid w:val="00A8698A"/>
    <w:rsid w:val="00A9534D"/>
    <w:rsid w:val="00AA0690"/>
    <w:rsid w:val="00AA2694"/>
    <w:rsid w:val="00AA65EB"/>
    <w:rsid w:val="00AB5864"/>
    <w:rsid w:val="00AC24C1"/>
    <w:rsid w:val="00AD5649"/>
    <w:rsid w:val="00AE1C50"/>
    <w:rsid w:val="00AE1F6C"/>
    <w:rsid w:val="00AE5871"/>
    <w:rsid w:val="00AF2985"/>
    <w:rsid w:val="00B07FFB"/>
    <w:rsid w:val="00B27956"/>
    <w:rsid w:val="00B30BA9"/>
    <w:rsid w:val="00B31719"/>
    <w:rsid w:val="00B35879"/>
    <w:rsid w:val="00B406E3"/>
    <w:rsid w:val="00B46D78"/>
    <w:rsid w:val="00B631B9"/>
    <w:rsid w:val="00B659A3"/>
    <w:rsid w:val="00B71EDD"/>
    <w:rsid w:val="00B93B3A"/>
    <w:rsid w:val="00BA3CB7"/>
    <w:rsid w:val="00BD022A"/>
    <w:rsid w:val="00BD17B1"/>
    <w:rsid w:val="00C01279"/>
    <w:rsid w:val="00C10BC1"/>
    <w:rsid w:val="00C10C2E"/>
    <w:rsid w:val="00C1383C"/>
    <w:rsid w:val="00C2467F"/>
    <w:rsid w:val="00C33314"/>
    <w:rsid w:val="00C46B6E"/>
    <w:rsid w:val="00C50946"/>
    <w:rsid w:val="00C53B92"/>
    <w:rsid w:val="00C54532"/>
    <w:rsid w:val="00C56F5C"/>
    <w:rsid w:val="00C72935"/>
    <w:rsid w:val="00C731ED"/>
    <w:rsid w:val="00C93CE1"/>
    <w:rsid w:val="00C94F8B"/>
    <w:rsid w:val="00CB2EB3"/>
    <w:rsid w:val="00CC225A"/>
    <w:rsid w:val="00CD4306"/>
    <w:rsid w:val="00CF1119"/>
    <w:rsid w:val="00CF613C"/>
    <w:rsid w:val="00D05DFD"/>
    <w:rsid w:val="00D12A41"/>
    <w:rsid w:val="00D2018E"/>
    <w:rsid w:val="00D334E7"/>
    <w:rsid w:val="00D464EE"/>
    <w:rsid w:val="00D466C1"/>
    <w:rsid w:val="00D637EE"/>
    <w:rsid w:val="00D648C4"/>
    <w:rsid w:val="00D64CCD"/>
    <w:rsid w:val="00D815F4"/>
    <w:rsid w:val="00D96888"/>
    <w:rsid w:val="00DB0B03"/>
    <w:rsid w:val="00DB1483"/>
    <w:rsid w:val="00DC0AE9"/>
    <w:rsid w:val="00DD2554"/>
    <w:rsid w:val="00DE0F2C"/>
    <w:rsid w:val="00DE4F67"/>
    <w:rsid w:val="00DE51EB"/>
    <w:rsid w:val="00DE79F0"/>
    <w:rsid w:val="00DF2029"/>
    <w:rsid w:val="00E12AFA"/>
    <w:rsid w:val="00E16F11"/>
    <w:rsid w:val="00E23363"/>
    <w:rsid w:val="00E244DE"/>
    <w:rsid w:val="00E3109D"/>
    <w:rsid w:val="00E32915"/>
    <w:rsid w:val="00E359AA"/>
    <w:rsid w:val="00E41274"/>
    <w:rsid w:val="00E44A9E"/>
    <w:rsid w:val="00E64E86"/>
    <w:rsid w:val="00E944D7"/>
    <w:rsid w:val="00E969E4"/>
    <w:rsid w:val="00EB6D55"/>
    <w:rsid w:val="00EC3A18"/>
    <w:rsid w:val="00ED1735"/>
    <w:rsid w:val="00ED38E5"/>
    <w:rsid w:val="00ED7D92"/>
    <w:rsid w:val="00F003D4"/>
    <w:rsid w:val="00F04002"/>
    <w:rsid w:val="00F21329"/>
    <w:rsid w:val="00F26C37"/>
    <w:rsid w:val="00F71B07"/>
    <w:rsid w:val="00F72ADF"/>
    <w:rsid w:val="00F7489F"/>
    <w:rsid w:val="00F8548C"/>
    <w:rsid w:val="00F94834"/>
    <w:rsid w:val="00F97135"/>
    <w:rsid w:val="00FA0A9F"/>
    <w:rsid w:val="00FA416F"/>
    <w:rsid w:val="00FD6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3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3298</Characters>
  <Application>Microsoft Office Word</Application>
  <DocSecurity>0</DocSecurity>
  <Lines>27</Lines>
  <Paragraphs>7</Paragraphs>
  <ScaleCrop>false</ScaleCrop>
  <Company>УО "ГГУ им.Ф.Скорины"</Company>
  <LinksUpToDate>false</LinksUpToDate>
  <CharactersWithSpaces>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Дроздов</dc:creator>
  <cp:keywords/>
  <dc:description/>
  <cp:lastModifiedBy>Дроздов</cp:lastModifiedBy>
  <cp:revision>1</cp:revision>
  <dcterms:created xsi:type="dcterms:W3CDTF">2012-09-24T12:17:00Z</dcterms:created>
  <dcterms:modified xsi:type="dcterms:W3CDTF">2012-09-24T12:18:00Z</dcterms:modified>
</cp:coreProperties>
</file>