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D751C" wp14:editId="7DD2A356">
            <wp:extent cx="5940425" cy="4455265"/>
            <wp:effectExtent l="0" t="0" r="3175" b="2540"/>
            <wp:docPr id="3" name="Рисунок 3" descr="D:\ПРОФОРИЕНТАЦИОННАЯ РАБОТА\Сайт факультета\16.12.17\DSC_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ФОРИЕНТАЦИОННАЯ РАБОТА\Сайт факультета\16.12.17\DSC_084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D3" w:rsidRDefault="003A4CD3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DB">
        <w:rPr>
          <w:rFonts w:ascii="Times New Roman" w:hAnsi="Times New Roman" w:cs="Times New Roman"/>
          <w:sz w:val="28"/>
          <w:szCs w:val="28"/>
        </w:rPr>
        <w:t>16 декабря 2017 года на биологическом факультете  прошел традиционный День открытых дверей, который собрал более 70 будущих абитуриентов.</w:t>
      </w:r>
      <w:r w:rsidR="003903DB" w:rsidRPr="003903DB">
        <w:rPr>
          <w:rFonts w:ascii="Times New Roman" w:hAnsi="Times New Roman" w:cs="Times New Roman"/>
          <w:sz w:val="28"/>
          <w:szCs w:val="28"/>
        </w:rPr>
        <w:t xml:space="preserve"> </w:t>
      </w:r>
      <w:r w:rsidR="003903DB">
        <w:rPr>
          <w:rFonts w:ascii="Times New Roman" w:hAnsi="Times New Roman" w:cs="Times New Roman"/>
          <w:sz w:val="28"/>
          <w:szCs w:val="28"/>
        </w:rPr>
        <w:t>Нас посетили выпускники: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8 г. Гомеля»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0A2C32" w:rsidRPr="000A2C32">
        <w:rPr>
          <w:rFonts w:ascii="Times New Roman" w:hAnsi="Times New Roman" w:cs="Times New Roman"/>
          <w:sz w:val="28"/>
          <w:szCs w:val="28"/>
        </w:rPr>
        <w:t xml:space="preserve">Гимназия № 46 </w:t>
      </w:r>
      <w:proofErr w:type="spellStart"/>
      <w:r w:rsidR="000A2C32" w:rsidRPr="000A2C3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A2C32" w:rsidRPr="000A2C3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A2C32" w:rsidRPr="000A2C32">
        <w:rPr>
          <w:rFonts w:ascii="Times New Roman" w:hAnsi="Times New Roman" w:cs="Times New Roman"/>
          <w:sz w:val="28"/>
          <w:szCs w:val="28"/>
        </w:rPr>
        <w:t>омеля</w:t>
      </w:r>
      <w:proofErr w:type="spellEnd"/>
      <w:r w:rsidR="000A2C32" w:rsidRPr="000A2C32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0A2C32" w:rsidRPr="000A2C32">
        <w:rPr>
          <w:rFonts w:ascii="Times New Roman" w:hAnsi="Times New Roman" w:cs="Times New Roman"/>
          <w:sz w:val="28"/>
          <w:szCs w:val="28"/>
        </w:rPr>
        <w:t>Блеза</w:t>
      </w:r>
      <w:proofErr w:type="spellEnd"/>
      <w:r w:rsidR="000A2C32" w:rsidRPr="000A2C32">
        <w:rPr>
          <w:rFonts w:ascii="Times New Roman" w:hAnsi="Times New Roman" w:cs="Times New Roman"/>
          <w:sz w:val="28"/>
          <w:szCs w:val="28"/>
        </w:rPr>
        <w:t xml:space="preserve"> Паскаля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0A2C32" w:rsidRPr="000A2C32">
        <w:rPr>
          <w:rFonts w:ascii="Times New Roman" w:hAnsi="Times New Roman" w:cs="Times New Roman"/>
          <w:sz w:val="28"/>
          <w:szCs w:val="28"/>
        </w:rPr>
        <w:t>Гимназия № 71 г. Гомеля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«СШ № </w:t>
      </w:r>
      <w:r w:rsidR="000A2C32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г. Гомеля»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Заречская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 № 8»</w:t>
      </w:r>
      <w:r w:rsidR="000A2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0A2C32">
        <w:rPr>
          <w:rFonts w:ascii="Times New Roman" w:hAnsi="Times New Roman" w:cs="Times New Roman"/>
          <w:sz w:val="28"/>
          <w:szCs w:val="28"/>
        </w:rPr>
        <w:t xml:space="preserve">Гимназия г. 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Петрикова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Новоселковская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СШ»</w:t>
      </w:r>
      <w:r w:rsidR="000A2C32">
        <w:rPr>
          <w:rFonts w:ascii="Times New Roman" w:hAnsi="Times New Roman" w:cs="Times New Roman"/>
          <w:sz w:val="28"/>
          <w:szCs w:val="28"/>
        </w:rPr>
        <w:t xml:space="preserve"> Петриковского района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«СШ № </w:t>
      </w:r>
      <w:r w:rsidR="000A2C32">
        <w:rPr>
          <w:rFonts w:ascii="Times New Roman" w:hAnsi="Times New Roman" w:cs="Times New Roman"/>
          <w:sz w:val="28"/>
          <w:szCs w:val="28"/>
        </w:rPr>
        <w:t xml:space="preserve">42 </w:t>
      </w:r>
      <w:r>
        <w:rPr>
          <w:rFonts w:ascii="Times New Roman" w:hAnsi="Times New Roman" w:cs="Times New Roman"/>
          <w:sz w:val="28"/>
          <w:szCs w:val="28"/>
        </w:rPr>
        <w:t>г. Гомеля»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Ботвинская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б/ш 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Чечерского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A2C32">
        <w:rPr>
          <w:rFonts w:ascii="Times New Roman" w:hAnsi="Times New Roman" w:cs="Times New Roman"/>
          <w:sz w:val="28"/>
          <w:szCs w:val="28"/>
        </w:rPr>
        <w:t>идоровичская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я/</w:t>
      </w:r>
      <w:proofErr w:type="gramStart"/>
      <w:r w:rsidR="000A2C32">
        <w:rPr>
          <w:rFonts w:ascii="Times New Roman" w:hAnsi="Times New Roman" w:cs="Times New Roman"/>
          <w:sz w:val="28"/>
          <w:szCs w:val="28"/>
        </w:rPr>
        <w:t>с-б</w:t>
      </w:r>
      <w:proofErr w:type="gramEnd"/>
      <w:r w:rsidR="000A2C32">
        <w:rPr>
          <w:rFonts w:ascii="Times New Roman" w:hAnsi="Times New Roman" w:cs="Times New Roman"/>
          <w:sz w:val="28"/>
          <w:szCs w:val="28"/>
        </w:rPr>
        <w:t xml:space="preserve">/ш </w:t>
      </w:r>
      <w:proofErr w:type="spellStart"/>
      <w:r w:rsidR="000A2C32">
        <w:rPr>
          <w:rFonts w:ascii="Times New Roman" w:hAnsi="Times New Roman" w:cs="Times New Roman"/>
          <w:sz w:val="28"/>
          <w:szCs w:val="28"/>
        </w:rPr>
        <w:t>Чечерского</w:t>
      </w:r>
      <w:proofErr w:type="spellEnd"/>
      <w:r w:rsidR="000A2C3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03DB" w:rsidRDefault="003903DB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«СШ № </w:t>
      </w:r>
      <w:r w:rsidR="000A2C3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г. Гомеля»</w:t>
      </w:r>
    </w:p>
    <w:p w:rsidR="000A2C32" w:rsidRDefault="000A2C32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11 г. Гомеля»</w:t>
      </w:r>
    </w:p>
    <w:p w:rsidR="000A2C32" w:rsidRDefault="000A2C32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ГГОЭЦДиМ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A2C32" w:rsidRDefault="000A2C32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0A2C32" w:rsidRDefault="000A2C32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творчества детей и молодежи»</w:t>
      </w:r>
    </w:p>
    <w:p w:rsidR="000A2C32" w:rsidRDefault="000A2C32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3 г. Наровля»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Pr="000A2C32">
        <w:rPr>
          <w:rFonts w:ascii="Times New Roman" w:hAnsi="Times New Roman" w:cs="Times New Roman"/>
          <w:sz w:val="28"/>
          <w:szCs w:val="28"/>
        </w:rPr>
        <w:t xml:space="preserve">Гимназия №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0A2C32">
        <w:rPr>
          <w:rFonts w:ascii="Times New Roman" w:hAnsi="Times New Roman" w:cs="Times New Roman"/>
          <w:sz w:val="28"/>
          <w:szCs w:val="28"/>
        </w:rPr>
        <w:t xml:space="preserve"> г. Гомеля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«Гомельский городской лицей»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Буда-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62 г. Гомеля»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ГУО «СШ № 22 г. Гомеля»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«СШ № 9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ЖлобинаГомеля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«Дубровский я/с-СШ» Светлогорского района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«Гомельская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43 г. Гомеля»</w:t>
      </w:r>
      <w:r w:rsidRPr="0090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«СШ № 2 г. Речицы»</w:t>
      </w:r>
    </w:p>
    <w:p w:rsidR="009076BD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я/с-СШ» Петрико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вского района</w:t>
      </w:r>
    </w:p>
    <w:p w:rsidR="003903DB" w:rsidRPr="003903DB" w:rsidRDefault="009076BD" w:rsidP="0078081F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«Гимназия г. Калинковичи»</w:t>
      </w:r>
    </w:p>
    <w:p w:rsidR="003903DB" w:rsidRPr="003903DB" w:rsidRDefault="003A4CD3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DB">
        <w:rPr>
          <w:rFonts w:ascii="Times New Roman" w:hAnsi="Times New Roman" w:cs="Times New Roman"/>
          <w:sz w:val="28"/>
          <w:szCs w:val="28"/>
        </w:rPr>
        <w:t xml:space="preserve">В фойе третьего  этажа была организованна выставка кафедр, </w:t>
      </w:r>
      <w:r w:rsidR="003903DB" w:rsidRPr="003903DB">
        <w:rPr>
          <w:rFonts w:ascii="Times New Roman" w:hAnsi="Times New Roman" w:cs="Times New Roman"/>
          <w:sz w:val="28"/>
          <w:szCs w:val="28"/>
        </w:rPr>
        <w:t>к</w:t>
      </w:r>
      <w:r w:rsidRPr="003903DB">
        <w:rPr>
          <w:rFonts w:ascii="Times New Roman" w:hAnsi="Times New Roman" w:cs="Times New Roman"/>
          <w:sz w:val="28"/>
          <w:szCs w:val="28"/>
        </w:rPr>
        <w:t>аждая кафедра была представлена отдельными стендами, экспонатами и методической литературой</w:t>
      </w:r>
      <w:r w:rsidR="003903DB" w:rsidRPr="003903DB">
        <w:rPr>
          <w:rFonts w:ascii="Times New Roman" w:hAnsi="Times New Roman" w:cs="Times New Roman"/>
          <w:sz w:val="28"/>
          <w:szCs w:val="28"/>
        </w:rPr>
        <w:t>. Н</w:t>
      </w:r>
      <w:r w:rsidRPr="003903DB">
        <w:rPr>
          <w:rFonts w:ascii="Times New Roman" w:hAnsi="Times New Roman" w:cs="Times New Roman"/>
          <w:sz w:val="28"/>
          <w:szCs w:val="28"/>
        </w:rPr>
        <w:t>а все вопросы о факультетах и специальностях подробно отвечали преподаватели кафедр.</w:t>
      </w:r>
      <w:r w:rsidR="003903DB" w:rsidRPr="003903DB">
        <w:rPr>
          <w:rFonts w:ascii="Times New Roman" w:hAnsi="Times New Roman" w:cs="Times New Roman"/>
          <w:sz w:val="28"/>
          <w:szCs w:val="28"/>
        </w:rPr>
        <w:t xml:space="preserve"> Они подробно рассказали  ребятам об истории, традициях, учебном процессе, а также о перспективах развития биологического факультета. </w:t>
      </w:r>
    </w:p>
    <w:p w:rsidR="003A4CD3" w:rsidRDefault="003903DB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DB">
        <w:rPr>
          <w:rFonts w:ascii="Times New Roman" w:hAnsi="Times New Roman" w:cs="Times New Roman"/>
          <w:sz w:val="28"/>
          <w:szCs w:val="28"/>
        </w:rPr>
        <w:t>Школьники смогли более детально ознакомиться с факультетами во время посещения лабораторий, кабинетов, а также экспозиций зоологического музея.</w:t>
      </w:r>
    </w:p>
    <w:p w:rsidR="009076BD" w:rsidRDefault="009076BD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6BD" w:rsidRDefault="009076BD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DC337" wp14:editId="4FF6BC8B">
            <wp:extent cx="5940425" cy="4455265"/>
            <wp:effectExtent l="0" t="0" r="3175" b="2540"/>
            <wp:docPr id="4" name="Рисунок 4" descr="D:\ПРОФОРИЕНТАЦИОННАЯ РАБОТА\Сайт факультета\16.12.17\DSC_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РОФОРИЕНТАЦИОННАЯ РАБОТА\Сайт факультета\16.12.17\DSC_084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BD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ABF6BD" wp14:editId="2B258D20">
            <wp:extent cx="5940425" cy="4455265"/>
            <wp:effectExtent l="0" t="0" r="3175" b="2540"/>
            <wp:docPr id="8" name="Рисунок 8" descr="D:\ПРОФОРИЕНТАЦИОННАЯ РАБОТА\Сайт факультета\16.12.17\DSC_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РОФОРИЕНТАЦИОННАЯ РАБОТА\Сайт факультета\16.12.17\DSC_085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3BDA5" wp14:editId="56AF458C">
            <wp:extent cx="5940425" cy="4455265"/>
            <wp:effectExtent l="0" t="0" r="3175" b="2540"/>
            <wp:docPr id="9" name="Рисунок 9" descr="D:\ПРОФОРИЕНТАЦИОННАЯ РАБОТА\Сайт факультета\16.12.17\DSC_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ПРОФОРИЕНТАЦИОННАЯ РАБОТА\Сайт факультета\16.12.17\DSC_085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0BE733" wp14:editId="6CB1531C">
            <wp:extent cx="5940425" cy="4455265"/>
            <wp:effectExtent l="0" t="0" r="3175" b="2540"/>
            <wp:docPr id="10" name="Рисунок 10" descr="D:\ПРОФОРИЕНТАЦИОННАЯ РАБОТА\Сайт факультета\16.12.17\DSC_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РОФОРИЕНТАЦИОННАЯ РАБОТА\Сайт факультета\16.12.17\DSC_085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E533A" wp14:editId="2B5BD43A">
            <wp:extent cx="5940425" cy="4455160"/>
            <wp:effectExtent l="0" t="0" r="3175" b="2540"/>
            <wp:docPr id="7" name="Рисунок 7" descr="D:\ПРОФОРИЕНТАЦИОННАЯ РАБОТА\Сайт факультета\16.12.17\DSC_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РОФОРИЕНТАЦИОННАЯ РАБОТА\Сайт факультета\16.12.17\DSC_084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E98E15" wp14:editId="26FCB3BE">
            <wp:extent cx="5940425" cy="4455265"/>
            <wp:effectExtent l="0" t="0" r="3175" b="2540"/>
            <wp:docPr id="11" name="Рисунок 11" descr="D:\ПРОФОРИЕНТАЦИОННАЯ РАБОТА\Сайт факультета\16.12.17\DSC_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ПРОФОРИЕНТАЦИОННАЯ РАБОТА\Сайт факультета\16.12.17\DSC_085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83A18" wp14:editId="50297BCA">
            <wp:extent cx="5940425" cy="4455265"/>
            <wp:effectExtent l="0" t="0" r="3175" b="2540"/>
            <wp:docPr id="12" name="Рисунок 12" descr="D:\ПРОФОРИЕНТАЦИОННАЯ РАБОТА\Сайт факультета\16.12.17\DSC_0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ПРОФОРИЕНТАЦИОННАЯ РАБОТА\Сайт факультета\16.12.17\DSC_086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7EE2C0" wp14:editId="38CDCEF2">
            <wp:extent cx="5940425" cy="4455265"/>
            <wp:effectExtent l="0" t="0" r="3175" b="2540"/>
            <wp:docPr id="13" name="Рисунок 13" descr="D:\ПРОФОРИЕНТАЦИОННАЯ РАБОТА\Сайт факультета\16.12.17\DSC_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ПРОФОРИЕНТАЦИОННАЯ РАБОТА\Сайт факультета\16.12.17\DSC_086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8E2AB" wp14:editId="006CA247">
            <wp:extent cx="5940425" cy="4455265"/>
            <wp:effectExtent l="0" t="0" r="3175" b="2540"/>
            <wp:docPr id="14" name="Рисунок 14" descr="D:\ПРОФОРИЕНТАЦИОННАЯ РАБОТА\Сайт факультета\16.12.17\DSC_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ПРОФОРИЕНТАЦИОННАЯ РАБОТА\Сайт факультета\16.12.17\DSC_086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9A1D56" wp14:editId="4D645824">
            <wp:extent cx="5940425" cy="4455265"/>
            <wp:effectExtent l="0" t="0" r="3175" b="2540"/>
            <wp:docPr id="15" name="Рисунок 15" descr="D:\ПРОФОРИЕНТАЦИОННАЯ РАБОТА\Сайт факультета\16.12.17\DSC_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ПРОФОРИЕНТАЦИОННАЯ РАБОТА\Сайт факультета\16.12.17\DSC_087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6319A" wp14:editId="25F9903A">
            <wp:extent cx="5940425" cy="4455265"/>
            <wp:effectExtent l="0" t="0" r="3175" b="2540"/>
            <wp:docPr id="16" name="Рисунок 16" descr="D:\ПРОФОРИЕНТАЦИОННАЯ РАБОТА\Сайт факультета\16.12.17\DSC_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ПРОФОРИЕНТАЦИОННАЯ РАБОТА\Сайт факультета\16.12.17\DSC_087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1ECC25" wp14:editId="228AA7CC">
            <wp:extent cx="5940425" cy="4455265"/>
            <wp:effectExtent l="0" t="0" r="3175" b="2540"/>
            <wp:docPr id="22" name="Рисунок 22" descr="D:\ПРОФОРИЕНТАЦИОННАЯ РАБОТА\Сайт факультета\16.12.17\DSC_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ПРОФОРИЕНТАЦИОННАЯ РАБОТА\Сайт факультета\16.12.17\DSC_089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53F66E" wp14:editId="7C21B213">
            <wp:extent cx="5940425" cy="4455265"/>
            <wp:effectExtent l="0" t="0" r="3175" b="2540"/>
            <wp:docPr id="19" name="Рисунок 19" descr="D:\ПРОФОРИЕНТАЦИОННАЯ РАБОТА\Сайт факультета\16.12.17\DSC_0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ПРОФОРИЕНТАЦИОННАЯ РАБОТА\Сайт факультета\16.12.17\DSC_0894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B9741F" wp14:editId="6CA88E6B">
            <wp:extent cx="5940425" cy="4455265"/>
            <wp:effectExtent l="0" t="0" r="3175" b="2540"/>
            <wp:docPr id="20" name="Рисунок 20" descr="D:\ПРОФОРИЕНТАЦИОННАЯ РАБОТА\Сайт факультета\16.12.17\DSC_0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ПРОФОРИЕНТАЦИОННАЯ РАБОТА\Сайт факультета\16.12.17\DSC_0895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85" w:rsidRPr="003903DB" w:rsidRDefault="007C2C85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C91D0" wp14:editId="7522A476">
            <wp:extent cx="5940425" cy="4455265"/>
            <wp:effectExtent l="0" t="0" r="3175" b="2540"/>
            <wp:docPr id="21" name="Рисунок 21" descr="D:\ПРОФОРИЕНТАЦИОННАЯ РАБОТА\Сайт факультета\16.12.17\DSC_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ПРОФОРИЕНТАЦИОННАЯ РАБОТА\Сайт факультета\16.12.17\DSC_0898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D3" w:rsidRDefault="003A4CD3" w:rsidP="0078081F">
      <w:pPr>
        <w:spacing w:after="0" w:line="240" w:lineRule="auto"/>
      </w:pPr>
    </w:p>
    <w:sectPr w:rsidR="003A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20F"/>
    <w:multiLevelType w:val="hybridMultilevel"/>
    <w:tmpl w:val="5DE2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D3"/>
    <w:rsid w:val="000A2C32"/>
    <w:rsid w:val="00242E6A"/>
    <w:rsid w:val="003903DB"/>
    <w:rsid w:val="003A4CD3"/>
    <w:rsid w:val="0076627F"/>
    <w:rsid w:val="0078081F"/>
    <w:rsid w:val="007C2C85"/>
    <w:rsid w:val="009076BD"/>
    <w:rsid w:val="009957A8"/>
    <w:rsid w:val="00E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Denis Drozdov</cp:lastModifiedBy>
  <cp:revision>2</cp:revision>
  <dcterms:created xsi:type="dcterms:W3CDTF">2017-12-18T07:24:00Z</dcterms:created>
  <dcterms:modified xsi:type="dcterms:W3CDTF">2017-12-18T07:24:00Z</dcterms:modified>
</cp:coreProperties>
</file>