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5B" w:rsidRDefault="00A47C5B" w:rsidP="00A47C5B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A47C5B" w:rsidRDefault="00A47C5B" w:rsidP="00A47C5B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 образования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«Гомельский государственный университет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имени Франциска Скорины»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УТВЕРЖДАЮ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учитель математики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Герман Е.Н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(дата утверждения)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План - конспект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зачётного урока по математике на тему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КВАДРАТИЧНАЯ ФУНКЦИЯ И ЕЕ СВОЙСТВА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 8 «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»  классе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ГУО «Средняя школа № 30  г. Гомеля»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Студент-практикант        ___________________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П.В.Гульчак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Отметка за проведение   ___________________  учитель математики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урока         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Е.Н.Герман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Преподаватель 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кафедры математического </w:t>
      </w: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анализа и ДУ                       _________________   И.В.Парукевич</w:t>
      </w: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47C5B" w:rsidRDefault="00A47C5B" w:rsidP="00A47C5B">
      <w:pPr>
        <w:spacing w:before="240" w:after="60" w:line="240" w:lineRule="auto"/>
        <w:contextualSpacing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Default="00A47C5B" w:rsidP="00A47C5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C5B" w:rsidRPr="005B6237" w:rsidRDefault="00A47C5B" w:rsidP="00A47C5B">
      <w:pPr>
        <w:spacing w:after="0"/>
        <w:jc w:val="center"/>
        <w:rPr>
          <w:rStyle w:val="a3"/>
          <w:rFonts w:ascii="Times New Roman" w:eastAsia="Times New Roman" w:hAnsi="Times New Roman"/>
          <w:b w:val="0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Гомель 2019</w:t>
      </w: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Дата: </w:t>
      </w:r>
      <w:r w:rsidRPr="00310F75">
        <w:rPr>
          <w:rFonts w:ascii="Times New Roman" w:eastAsia="Times New Roman" w:hAnsi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/>
          <w:bCs/>
          <w:sz w:val="28"/>
          <w:szCs w:val="28"/>
        </w:rPr>
        <w:t>02</w:t>
      </w:r>
      <w:r w:rsidRPr="00310F75">
        <w:rPr>
          <w:rFonts w:ascii="Times New Roman" w:eastAsia="Times New Roman" w:hAnsi="Times New Roman"/>
          <w:bCs/>
          <w:sz w:val="28"/>
          <w:szCs w:val="28"/>
        </w:rPr>
        <w:t>.201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/>
          <w:bCs/>
          <w:sz w:val="28"/>
          <w:szCs w:val="28"/>
        </w:rPr>
        <w:t>Квадратичная функция и ее свойства</w:t>
      </w:r>
    </w:p>
    <w:p w:rsidR="00F50796" w:rsidRPr="0075343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Класс: </w:t>
      </w:r>
      <w:r w:rsidRPr="00753436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«С»</w:t>
      </w: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 w:rsidRPr="00753436">
        <w:rPr>
          <w:rFonts w:ascii="Times New Roman" w:eastAsia="Times New Roman" w:hAnsi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/>
          <w:sz w:val="28"/>
          <w:szCs w:val="28"/>
        </w:rPr>
        <w:t xml:space="preserve"> урок </w:t>
      </w:r>
      <w:r>
        <w:rPr>
          <w:rFonts w:ascii="Times New Roman" w:eastAsia="Times New Roman" w:hAnsi="Times New Roman"/>
          <w:sz w:val="28"/>
          <w:szCs w:val="28"/>
        </w:rPr>
        <w:t>ознакомления с новым материалом</w:t>
      </w:r>
      <w:r w:rsidRPr="00753436">
        <w:rPr>
          <w:rFonts w:ascii="Times New Roman" w:eastAsia="Times New Roman" w:hAnsi="Times New Roman"/>
          <w:sz w:val="28"/>
          <w:szCs w:val="28"/>
        </w:rPr>
        <w:t>.</w:t>
      </w: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D82614" w:rsidRDefault="00F50796" w:rsidP="00F50796">
      <w:pPr>
        <w:spacing w:before="100" w:beforeAutospacing="1"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427C1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Pr="003427C1">
        <w:rPr>
          <w:rFonts w:ascii="Times New Roman" w:hAnsi="Times New Roman"/>
          <w:b/>
          <w:spacing w:val="7"/>
          <w:sz w:val="28"/>
          <w:szCs w:val="28"/>
        </w:rPr>
        <w:t>цель урока</w:t>
      </w:r>
      <w:r w:rsidRPr="003427C1">
        <w:rPr>
          <w:rFonts w:ascii="Times New Roman" w:hAnsi="Times New Roman"/>
          <w:b/>
          <w:sz w:val="28"/>
          <w:szCs w:val="28"/>
        </w:rPr>
        <w:t>:</w:t>
      </w:r>
      <w:r w:rsidRPr="003427C1">
        <w:rPr>
          <w:rFonts w:ascii="Times New Roman" w:hAnsi="Times New Roman"/>
          <w:sz w:val="28"/>
          <w:szCs w:val="28"/>
        </w:rPr>
        <w:t xml:space="preserve"> </w:t>
      </w:r>
      <w:r w:rsidRPr="004C42F2">
        <w:rPr>
          <w:rFonts w:ascii="Times New Roman" w:hAnsi="Times New Roman"/>
          <w:color w:val="000000"/>
          <w:sz w:val="28"/>
          <w:szCs w:val="28"/>
        </w:rPr>
        <w:t>предполагается, что к окончанию урока ученики будут знать</w:t>
      </w:r>
      <w:r w:rsidRPr="004C42F2">
        <w:rPr>
          <w:rFonts w:ascii="Times New Roman" w:hAnsi="Times New Roman"/>
          <w:sz w:val="28"/>
          <w:szCs w:val="28"/>
        </w:rPr>
        <w:t xml:space="preserve"> </w:t>
      </w:r>
      <w:r w:rsidR="00D82614">
        <w:rPr>
          <w:rFonts w:ascii="Times New Roman" w:hAnsi="Times New Roman"/>
          <w:sz w:val="28"/>
          <w:szCs w:val="28"/>
        </w:rPr>
        <w:t>вид, формы записи</w:t>
      </w:r>
      <w:r w:rsidR="004935BB">
        <w:rPr>
          <w:rFonts w:ascii="Times New Roman" w:hAnsi="Times New Roman"/>
          <w:sz w:val="28"/>
          <w:szCs w:val="28"/>
        </w:rPr>
        <w:t>, свойства квадратичной функции</w:t>
      </w:r>
      <w:r w:rsidR="00D82614">
        <w:rPr>
          <w:rFonts w:ascii="Times New Roman" w:hAnsi="Times New Roman"/>
          <w:sz w:val="28"/>
          <w:szCs w:val="28"/>
        </w:rPr>
        <w:t>.</w:t>
      </w:r>
    </w:p>
    <w:p w:rsidR="00F50796" w:rsidRPr="00CB2FF3" w:rsidRDefault="00F50796" w:rsidP="00F50796">
      <w:pPr>
        <w:shd w:val="clear" w:color="auto" w:fill="FFFFFF"/>
        <w:spacing w:before="100" w:beforeAutospacing="1" w:after="24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3443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Задачи личностного развития</w:t>
      </w:r>
      <w:r w:rsidRPr="003E14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: способствовать развитию у учащихся </w:t>
      </w:r>
      <w:r w:rsidRPr="00951510">
        <w:rPr>
          <w:rFonts w:ascii="Times New Roman" w:eastAsia="Times New Roman" w:hAnsi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/>
          <w:bCs/>
          <w:sz w:val="28"/>
          <w:szCs w:val="28"/>
        </w:rPr>
        <w:t>ознавательный интерес к предмету,</w:t>
      </w:r>
      <w:r w:rsidRPr="003E143D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аналитического мышления, умения рассуждать, обобщать, делать выводы; содействовать развитию культуры устной и письменной математической речи</w:t>
      </w:r>
      <w:r w:rsidRPr="004C42F2">
        <w:rPr>
          <w:rFonts w:ascii="Times New Roman" w:hAnsi="Times New Roman"/>
          <w:color w:val="000000"/>
          <w:sz w:val="28"/>
          <w:szCs w:val="28"/>
        </w:rPr>
        <w:t>; формирование умений осуществлять взаимосотрудничество, взаимоконтроль.</w:t>
      </w:r>
    </w:p>
    <w:p w:rsidR="00F50796" w:rsidRDefault="00F50796" w:rsidP="00F50796">
      <w:pPr>
        <w:spacing w:before="100" w:beforeAutospacing="1" w:after="240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 w:rsidRPr="00753436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/>
          <w:sz w:val="28"/>
          <w:szCs w:val="28"/>
        </w:rPr>
        <w:t>фронтальная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35BB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r w:rsidRPr="00753436">
        <w:rPr>
          <w:rFonts w:ascii="Times New Roman" w:eastAsia="Times New Roman" w:hAnsi="Times New Roman"/>
          <w:sz w:val="28"/>
          <w:szCs w:val="28"/>
        </w:rPr>
        <w:t>.</w:t>
      </w:r>
    </w:p>
    <w:p w:rsidR="00F50796" w:rsidRPr="00753436" w:rsidRDefault="00F50796" w:rsidP="00F50796">
      <w:pPr>
        <w:spacing w:before="100" w:beforeAutospacing="1" w:after="240"/>
        <w:contextualSpacing/>
        <w:rPr>
          <w:rFonts w:ascii="Times New Roman" w:eastAsia="Times New Roman" w:hAnsi="Times New Roman"/>
          <w:sz w:val="28"/>
          <w:szCs w:val="28"/>
        </w:rPr>
      </w:pPr>
    </w:p>
    <w:p w:rsidR="00F50796" w:rsidRPr="004935BB" w:rsidRDefault="00F50796" w:rsidP="00F50796">
      <w:pPr>
        <w:spacing w:before="100" w:beforeAutospacing="1" w:after="24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4935BB">
        <w:rPr>
          <w:rFonts w:ascii="Times New Roman" w:eastAsia="Times New Roman" w:hAnsi="Times New Roman"/>
          <w:b/>
          <w:iCs/>
          <w:sz w:val="28"/>
          <w:szCs w:val="28"/>
        </w:rPr>
        <w:t>План урока:</w:t>
      </w:r>
    </w:p>
    <w:p w:rsidR="00F50796" w:rsidRPr="004935BB" w:rsidRDefault="00F50796" w:rsidP="00F50796">
      <w:pPr>
        <w:spacing w:before="100" w:beforeAutospacing="1" w:after="240"/>
        <w:contextualSpacing/>
        <w:rPr>
          <w:rFonts w:ascii="Times New Roman" w:eastAsia="Times New Roman" w:hAnsi="Times New Roman"/>
          <w:sz w:val="28"/>
          <w:szCs w:val="28"/>
        </w:rPr>
      </w:pPr>
      <w:r w:rsidRPr="004935BB">
        <w:rPr>
          <w:rFonts w:ascii="Times New Roman" w:eastAsia="Times New Roman" w:hAnsi="Times New Roman"/>
          <w:sz w:val="28"/>
          <w:szCs w:val="28"/>
        </w:rPr>
        <w:t xml:space="preserve">1. Организационный момент </w:t>
      </w:r>
    </w:p>
    <w:p w:rsidR="004935BB" w:rsidRDefault="00F50796" w:rsidP="00F50796">
      <w:pPr>
        <w:spacing w:before="100" w:beforeAutospacing="1" w:after="240"/>
        <w:contextualSpacing/>
        <w:rPr>
          <w:rFonts w:ascii="Times New Roman" w:eastAsia="Times New Roman" w:hAnsi="Times New Roman"/>
          <w:sz w:val="28"/>
          <w:szCs w:val="28"/>
        </w:rPr>
      </w:pPr>
      <w:r w:rsidRPr="004935BB">
        <w:rPr>
          <w:rFonts w:ascii="Times New Roman" w:eastAsia="Times New Roman" w:hAnsi="Times New Roman"/>
          <w:sz w:val="28"/>
          <w:szCs w:val="28"/>
        </w:rPr>
        <w:t xml:space="preserve">2. Проверка домашнего задания </w:t>
      </w:r>
    </w:p>
    <w:p w:rsidR="00F50796" w:rsidRPr="004935BB" w:rsidRDefault="004935BB" w:rsidP="00F50796">
      <w:pPr>
        <w:spacing w:before="100" w:beforeAutospacing="1" w:after="24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F50796" w:rsidRPr="004935BB">
        <w:rPr>
          <w:rFonts w:ascii="Times New Roman" w:eastAsia="Times New Roman" w:hAnsi="Times New Roman"/>
          <w:sz w:val="28"/>
          <w:szCs w:val="28"/>
        </w:rPr>
        <w:t xml:space="preserve"> Этап подготовки учащихся к активному и сознательному            </w:t>
      </w:r>
    </w:p>
    <w:p w:rsidR="00F50796" w:rsidRPr="004935BB" w:rsidRDefault="00F50796" w:rsidP="00F50796">
      <w:pPr>
        <w:spacing w:before="100" w:beforeAutospacing="1" w:after="240"/>
        <w:contextualSpacing/>
        <w:rPr>
          <w:rFonts w:ascii="Times New Roman" w:eastAsia="Times New Roman" w:hAnsi="Times New Roman"/>
          <w:sz w:val="28"/>
          <w:szCs w:val="28"/>
        </w:rPr>
      </w:pPr>
      <w:r w:rsidRPr="004935BB">
        <w:rPr>
          <w:rFonts w:ascii="Times New Roman" w:eastAsia="Times New Roman" w:hAnsi="Times New Roman"/>
          <w:sz w:val="28"/>
          <w:szCs w:val="28"/>
        </w:rPr>
        <w:t xml:space="preserve">усвоению нового материала </w:t>
      </w:r>
    </w:p>
    <w:p w:rsidR="00F50796" w:rsidRPr="004935BB" w:rsidRDefault="004935BB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F50796" w:rsidRPr="004935BB">
        <w:rPr>
          <w:rFonts w:ascii="Times New Roman" w:eastAsia="Times New Roman" w:hAnsi="Times New Roman"/>
          <w:sz w:val="28"/>
          <w:szCs w:val="28"/>
        </w:rPr>
        <w:t xml:space="preserve">. Этап формирования новых знаний </w:t>
      </w:r>
    </w:p>
    <w:p w:rsidR="00F50796" w:rsidRPr="004935BB" w:rsidRDefault="004935BB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F50796" w:rsidRPr="004935BB">
        <w:rPr>
          <w:rFonts w:ascii="Times New Roman" w:eastAsia="Times New Roman" w:hAnsi="Times New Roman"/>
          <w:sz w:val="28"/>
          <w:szCs w:val="28"/>
        </w:rPr>
        <w:t xml:space="preserve">. Физкультминутка </w:t>
      </w:r>
    </w:p>
    <w:p w:rsidR="00F50796" w:rsidRPr="004935BB" w:rsidRDefault="004935BB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F50796" w:rsidRPr="004935BB">
        <w:rPr>
          <w:rFonts w:ascii="Times New Roman" w:eastAsia="Times New Roman" w:hAnsi="Times New Roman"/>
          <w:sz w:val="28"/>
          <w:szCs w:val="28"/>
        </w:rPr>
        <w:t>.Этап формир</w:t>
      </w:r>
      <w:r>
        <w:rPr>
          <w:rFonts w:ascii="Times New Roman" w:eastAsia="Times New Roman" w:hAnsi="Times New Roman"/>
          <w:sz w:val="28"/>
          <w:szCs w:val="28"/>
        </w:rPr>
        <w:t xml:space="preserve">ования умений и навыков </w:t>
      </w:r>
    </w:p>
    <w:p w:rsidR="00F50796" w:rsidRPr="004935BB" w:rsidRDefault="004935BB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F50796" w:rsidRPr="004935BB">
        <w:rPr>
          <w:rFonts w:ascii="Times New Roman" w:eastAsia="Times New Roman" w:hAnsi="Times New Roman"/>
          <w:sz w:val="28"/>
          <w:szCs w:val="28"/>
        </w:rPr>
        <w:t xml:space="preserve">. Постановка домашнего задания </w:t>
      </w:r>
    </w:p>
    <w:p w:rsidR="00F50796" w:rsidRDefault="004935BB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F50796" w:rsidRPr="004935BB">
        <w:rPr>
          <w:rFonts w:ascii="Times New Roman" w:eastAsia="Times New Roman" w:hAnsi="Times New Roman"/>
          <w:sz w:val="28"/>
          <w:szCs w:val="28"/>
        </w:rPr>
        <w:t>. Подведение итогов. Рефлексия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</w:p>
    <w:p w:rsidR="00F50796" w:rsidRPr="006046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604696">
        <w:rPr>
          <w:rFonts w:ascii="Times New Roman" w:eastAsia="Times New Roman" w:hAnsi="Times New Roman"/>
          <w:b/>
          <w:sz w:val="28"/>
          <w:szCs w:val="28"/>
        </w:rPr>
        <w:t>Задачи урока:</w:t>
      </w:r>
    </w:p>
    <w:p w:rsidR="00F50796" w:rsidRPr="006046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 w:rsidRPr="00604696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Выявление уровня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 усвоения полученных знаний;</w:t>
      </w:r>
    </w:p>
    <w:p w:rsidR="00F507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Доведение нового материала;</w:t>
      </w:r>
    </w:p>
    <w:p w:rsidR="00F50796" w:rsidRPr="006046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 w:rsidRPr="00604696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навыков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 индивидуальной и самостоятельной работы;</w:t>
      </w:r>
    </w:p>
    <w:p w:rsidR="00F50796" w:rsidRPr="00604696" w:rsidRDefault="00F50796" w:rsidP="00F50796">
      <w:pPr>
        <w:spacing w:before="100" w:beforeAutospacing="1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Побуждение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 к само-, взаимоконтролю;</w:t>
      </w:r>
    </w:p>
    <w:p w:rsidR="00D82614" w:rsidRPr="000548D5" w:rsidRDefault="00D82614" w:rsidP="00D82614">
      <w:pPr>
        <w:tabs>
          <w:tab w:val="left" w:pos="1080"/>
        </w:tabs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/>
          <w:b/>
          <w:sz w:val="28"/>
          <w:szCs w:val="28"/>
        </w:rPr>
        <w:t>Литература:</w:t>
      </w:r>
    </w:p>
    <w:p w:rsidR="00D82614" w:rsidRPr="000548D5" w:rsidRDefault="00D82614" w:rsidP="00D82614">
      <w:pPr>
        <w:numPr>
          <w:ilvl w:val="0"/>
          <w:numId w:val="1"/>
        </w:numPr>
        <w:tabs>
          <w:tab w:val="left" w:pos="851"/>
        </w:tabs>
        <w:spacing w:after="0" w:line="276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Алгебра</w:t>
      </w:r>
      <w:r w:rsidRPr="00054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учеб. пособие для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8</w:t>
      </w:r>
      <w:r w:rsidRPr="00054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 кл. общеобразоват. учреждений с рус. яз. обучения /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Арефьева И. Г., Пирютко О. Н.</w:t>
      </w:r>
      <w:r w:rsidRPr="00054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 Пособие выпущено изд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ательством «Народная асвета</w:t>
      </w:r>
      <w:r w:rsidRPr="00054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», 20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18. — 276</w:t>
      </w:r>
      <w:r w:rsidRPr="00054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с.: ил.</w:t>
      </w:r>
    </w:p>
    <w:p w:rsidR="00D82614" w:rsidRPr="00D27A1C" w:rsidRDefault="00D82614" w:rsidP="00D82614">
      <w:pPr>
        <w:pStyle w:val="a4"/>
        <w:numPr>
          <w:ilvl w:val="0"/>
          <w:numId w:val="1"/>
        </w:num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8D5">
        <w:rPr>
          <w:rFonts w:ascii="Times New Roman" w:eastAsia="Times New Roman" w:hAnsi="Times New Roman" w:cs="Times New Roman"/>
          <w:sz w:val="28"/>
          <w:szCs w:val="28"/>
        </w:rPr>
        <w:t>Алгебра 8. Самостоятельные и контрольные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учеб. пособие для </w:t>
      </w:r>
      <w:r w:rsidRPr="000548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</w:t>
      </w:r>
      <w:r w:rsidRPr="00054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кл. общеобразоват. учреждений с рус. яз. обучения / Арефьева И. Г., Пирютко О. Н.; Пособие выпущено издательством «Народная асвета»,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</w:p>
    <w:p w:rsidR="00D82614" w:rsidRPr="00604696" w:rsidRDefault="00D82614" w:rsidP="00D82614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 w:rsidRPr="0060469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Оборудование: </w:t>
      </w:r>
      <w:r w:rsidRPr="00604696">
        <w:rPr>
          <w:rFonts w:ascii="Times New Roman" w:eastAsia="Times New Roman" w:hAnsi="Times New Roman"/>
          <w:sz w:val="28"/>
          <w:szCs w:val="28"/>
        </w:rPr>
        <w:t xml:space="preserve">доска, мел, учебное пособие </w:t>
      </w:r>
    </w:p>
    <w:p w:rsidR="0044698D" w:rsidRDefault="004935BB"/>
    <w:p w:rsidR="00D82614" w:rsidRPr="003943DF" w:rsidRDefault="00D82614" w:rsidP="00D82614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3943DF">
        <w:rPr>
          <w:rFonts w:ascii="Times New Roman" w:hAnsi="Times New Roman"/>
          <w:b/>
          <w:sz w:val="28"/>
          <w:szCs w:val="28"/>
        </w:rPr>
        <w:t>од урока:</w:t>
      </w:r>
    </w:p>
    <w:p w:rsidR="00D82614" w:rsidRPr="00665831" w:rsidRDefault="00D82614" w:rsidP="00D82614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31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</w:p>
    <w:p w:rsidR="00D82614" w:rsidRPr="00CB2FF3" w:rsidRDefault="00D82614" w:rsidP="00D82614">
      <w:pPr>
        <w:ind w:right="57" w:firstLine="708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604696">
        <w:rPr>
          <w:rFonts w:ascii="Times New Roman" w:hAnsi="Times New Roman"/>
          <w:color w:val="000000" w:themeColor="text1"/>
          <w:sz w:val="28"/>
          <w:szCs w:val="28"/>
        </w:rPr>
        <w:t xml:space="preserve">Приветствие класса. </w:t>
      </w:r>
      <w:r>
        <w:rPr>
          <w:rFonts w:ascii="Times New Roman" w:hAnsi="Times New Roman"/>
          <w:color w:val="000000" w:themeColor="text1"/>
          <w:sz w:val="28"/>
          <w:szCs w:val="28"/>
        </w:rPr>
        <w:t>Проверка отсутствующих учащихся.</w:t>
      </w:r>
      <w:r w:rsidRPr="00CB2FF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2FF3">
        <w:rPr>
          <w:rFonts w:ascii="Times New Roman" w:hAnsi="Times New Roman"/>
          <w:i/>
          <w:spacing w:val="-1"/>
          <w:sz w:val="28"/>
          <w:szCs w:val="28"/>
        </w:rPr>
        <w:t>(Учащиеся организуются и настраиваются на работу)</w:t>
      </w:r>
    </w:p>
    <w:p w:rsidR="00D82614" w:rsidRPr="00665831" w:rsidRDefault="00D82614" w:rsidP="00D82614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D82614" w:rsidRPr="0064017F" w:rsidRDefault="00D82614" w:rsidP="00D82614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C5D94">
        <w:rPr>
          <w:rFonts w:ascii="Times New Roman" w:hAnsi="Times New Roman"/>
          <w:color w:val="000000" w:themeColor="text1"/>
          <w:sz w:val="28"/>
          <w:szCs w:val="28"/>
        </w:rPr>
        <w:t>становить правильность и осознанность выполнения всеми учащимися домашнего задания; устранить в ходе проверки обнаруженные пробелы в зн</w:t>
      </w:r>
      <w:r>
        <w:rPr>
          <w:rFonts w:ascii="Times New Roman" w:hAnsi="Times New Roman"/>
          <w:color w:val="000000" w:themeColor="text1"/>
          <w:sz w:val="28"/>
          <w:szCs w:val="28"/>
        </w:rPr>
        <w:t>аниях.</w:t>
      </w:r>
    </w:p>
    <w:p w:rsidR="005D1999" w:rsidRPr="005D1999" w:rsidRDefault="00D82614" w:rsidP="00D46088">
      <w:pPr>
        <w:pStyle w:val="a4"/>
        <w:numPr>
          <w:ilvl w:val="1"/>
          <w:numId w:val="2"/>
        </w:numPr>
        <w:spacing w:after="0" w:line="240" w:lineRule="auto"/>
        <w:ind w:left="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999" w:rsidRPr="005D1999">
        <w:rPr>
          <w:rFonts w:ascii="Times New Roman" w:hAnsi="Times New Roman" w:cs="Times New Roman"/>
          <w:b/>
          <w:sz w:val="28"/>
          <w:szCs w:val="28"/>
        </w:rPr>
        <w:t>Этап подготовки учащихся к активному и сознательному усвоению нового материала</w:t>
      </w:r>
    </w:p>
    <w:p w:rsidR="00D82614" w:rsidRPr="005D1999" w:rsidRDefault="00D82614" w:rsidP="005D1999">
      <w:pPr>
        <w:pStyle w:val="a4"/>
        <w:spacing w:after="0" w:line="240" w:lineRule="auto"/>
        <w:ind w:left="709" w:right="44"/>
        <w:jc w:val="both"/>
        <w:rPr>
          <w:rFonts w:ascii="Times New Roman" w:hAnsi="Times New Roman" w:cs="Times New Roman"/>
          <w:sz w:val="28"/>
          <w:szCs w:val="28"/>
        </w:rPr>
      </w:pPr>
      <w:r w:rsidRPr="005D199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3.1.</w:t>
      </w:r>
      <w:r w:rsidRPr="005D1999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Представьте выражение в виде многочлена: </w:t>
      </w:r>
    </w:p>
    <w:p w:rsidR="00D46088" w:rsidRDefault="00D82614" w:rsidP="00D46088">
      <w:pPr>
        <w:tabs>
          <w:tab w:val="center" w:pos="1332"/>
          <w:tab w:val="center" w:pos="3731"/>
        </w:tabs>
        <w:spacing w:after="0" w:line="240" w:lineRule="auto"/>
        <w:ind w:right="44"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D46088">
        <w:rPr>
          <w:rFonts w:ascii="Times New Roman" w:hAnsi="Times New Roman"/>
          <w:sz w:val="28"/>
          <w:szCs w:val="28"/>
        </w:rPr>
        <w:tab/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D46088">
        <w:rPr>
          <w:rFonts w:ascii="Times New Roman" w:hAnsi="Times New Roman"/>
          <w:sz w:val="28"/>
          <w:szCs w:val="28"/>
        </w:rPr>
        <w:t>5(</w:t>
      </w:r>
      <w:r w:rsidRPr="00D46088">
        <w:rPr>
          <w:rFonts w:ascii="Times New Roman" w:hAnsi="Times New Roman"/>
          <w:i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sz w:val="28"/>
          <w:szCs w:val="28"/>
        </w:rPr>
        <w:t>−</w:t>
      </w:r>
      <w:r w:rsidRPr="00D46088">
        <w:rPr>
          <w:rFonts w:ascii="Times New Roman" w:hAnsi="Times New Roman"/>
          <w:sz w:val="28"/>
          <w:szCs w:val="28"/>
        </w:rPr>
        <w:t>1)(</w:t>
      </w:r>
      <w:r w:rsidRPr="00D46088">
        <w:rPr>
          <w:rFonts w:ascii="Times New Roman" w:hAnsi="Times New Roman"/>
          <w:i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D46088">
        <w:rPr>
          <w:rFonts w:ascii="Times New Roman" w:hAnsi="Times New Roman"/>
          <w:sz w:val="28"/>
          <w:szCs w:val="28"/>
        </w:rPr>
        <w:t>4)</w:t>
      </w:r>
      <w:r w:rsidR="00D46088">
        <w:rPr>
          <w:rFonts w:ascii="Times New Roman" w:hAnsi="Times New Roman"/>
          <w:sz w:val="28"/>
          <w:szCs w:val="28"/>
        </w:rPr>
        <w:t xml:space="preserve"> = 5(</w:t>
      </w:r>
      <w:r w:rsidR="00D46088">
        <w:rPr>
          <w:rFonts w:ascii="Times New Roman" w:hAnsi="Times New Roman"/>
          <w:sz w:val="28"/>
          <w:szCs w:val="28"/>
          <w:lang w:val="en-US"/>
        </w:rPr>
        <w:t>x</w:t>
      </w:r>
      <w:r w:rsidR="00D46088" w:rsidRPr="00D46088">
        <w:rPr>
          <w:rFonts w:ascii="Times New Roman" w:hAnsi="Times New Roman"/>
          <w:sz w:val="28"/>
          <w:szCs w:val="28"/>
          <w:vertAlign w:val="superscript"/>
        </w:rPr>
        <w:t>2</w:t>
      </w:r>
      <w:r w:rsidR="00D46088" w:rsidRPr="00D46088">
        <w:rPr>
          <w:rFonts w:ascii="Times New Roman" w:hAnsi="Times New Roman"/>
          <w:sz w:val="28"/>
          <w:szCs w:val="28"/>
        </w:rPr>
        <w:t>–5</w:t>
      </w:r>
      <w:r w:rsidR="00D46088">
        <w:rPr>
          <w:rFonts w:ascii="Times New Roman" w:hAnsi="Times New Roman"/>
          <w:sz w:val="28"/>
          <w:szCs w:val="28"/>
          <w:lang w:val="en-US"/>
        </w:rPr>
        <w:t>x</w:t>
      </w:r>
      <w:r w:rsidR="00D46088" w:rsidRPr="00D46088">
        <w:rPr>
          <w:rFonts w:ascii="Times New Roman" w:hAnsi="Times New Roman"/>
          <w:sz w:val="28"/>
          <w:szCs w:val="28"/>
        </w:rPr>
        <w:t>+4)=5</w:t>
      </w:r>
      <w:r w:rsidR="00D46088">
        <w:rPr>
          <w:rFonts w:ascii="Times New Roman" w:hAnsi="Times New Roman"/>
          <w:sz w:val="28"/>
          <w:szCs w:val="28"/>
          <w:lang w:val="en-US"/>
        </w:rPr>
        <w:t>x</w:t>
      </w:r>
      <w:r w:rsidR="00D46088" w:rsidRPr="00D46088">
        <w:rPr>
          <w:rFonts w:ascii="Times New Roman" w:hAnsi="Times New Roman"/>
          <w:sz w:val="28"/>
          <w:szCs w:val="28"/>
          <w:vertAlign w:val="superscript"/>
        </w:rPr>
        <w:t>2</w:t>
      </w:r>
      <w:r w:rsidR="00D46088" w:rsidRPr="00D46088">
        <w:rPr>
          <w:rFonts w:ascii="Times New Roman" w:hAnsi="Times New Roman"/>
          <w:sz w:val="28"/>
          <w:szCs w:val="28"/>
        </w:rPr>
        <w:t>–25</w:t>
      </w:r>
      <w:r w:rsidR="00D46088">
        <w:rPr>
          <w:rFonts w:ascii="Times New Roman" w:hAnsi="Times New Roman"/>
          <w:sz w:val="28"/>
          <w:szCs w:val="28"/>
          <w:lang w:val="en-US"/>
        </w:rPr>
        <w:t>x</w:t>
      </w:r>
      <w:r w:rsidR="00D46088" w:rsidRPr="00D46088">
        <w:rPr>
          <w:rFonts w:ascii="Times New Roman" w:hAnsi="Times New Roman"/>
          <w:sz w:val="28"/>
          <w:szCs w:val="28"/>
        </w:rPr>
        <w:t>+20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D46088">
        <w:rPr>
          <w:rFonts w:ascii="Times New Roman" w:hAnsi="Times New Roman"/>
          <w:color w:val="181717"/>
          <w:sz w:val="28"/>
          <w:szCs w:val="28"/>
        </w:rPr>
        <w:tab/>
      </w:r>
    </w:p>
    <w:p w:rsidR="00D82614" w:rsidRPr="00D46088" w:rsidRDefault="00D82614" w:rsidP="00D46088">
      <w:pPr>
        <w:tabs>
          <w:tab w:val="center" w:pos="1332"/>
          <w:tab w:val="center" w:pos="3731"/>
        </w:tabs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D46088">
        <w:rPr>
          <w:rFonts w:ascii="Times New Roman" w:hAnsi="Times New Roman"/>
          <w:color w:val="181717"/>
          <w:sz w:val="28"/>
          <w:szCs w:val="28"/>
        </w:rPr>
        <w:t xml:space="preserve">б) </w:t>
      </w:r>
      <w:r w:rsidRPr="00D46088">
        <w:rPr>
          <w:rFonts w:ascii="Times New Roman" w:eastAsia="Segoe UI Symbol" w:hAnsi="Times New Roman"/>
          <w:sz w:val="28"/>
          <w:szCs w:val="28"/>
        </w:rPr>
        <w:t>−</w:t>
      </w:r>
      <w:r w:rsidRPr="00D46088">
        <w:rPr>
          <w:rFonts w:ascii="Times New Roman" w:hAnsi="Times New Roman"/>
          <w:sz w:val="28"/>
          <w:szCs w:val="28"/>
        </w:rPr>
        <w:t>2(</w:t>
      </w:r>
      <w:r w:rsidRPr="00D46088">
        <w:rPr>
          <w:rFonts w:ascii="Times New Roman" w:hAnsi="Times New Roman"/>
          <w:i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D46088">
        <w:rPr>
          <w:rFonts w:ascii="Times New Roman" w:hAnsi="Times New Roman"/>
          <w:sz w:val="28"/>
          <w:szCs w:val="28"/>
        </w:rPr>
        <w:t>4)(</w:t>
      </w:r>
      <w:r w:rsidRPr="00D46088">
        <w:rPr>
          <w:rFonts w:ascii="Times New Roman" w:hAnsi="Times New Roman"/>
          <w:i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sz w:val="28"/>
          <w:szCs w:val="28"/>
        </w:rPr>
        <w:t xml:space="preserve">+ </w:t>
      </w:r>
      <w:r w:rsidR="00D46088">
        <w:rPr>
          <w:rFonts w:ascii="Times New Roman" w:hAnsi="Times New Roman"/>
          <w:sz w:val="28"/>
          <w:szCs w:val="28"/>
        </w:rPr>
        <w:t>2)= –2(x</w:t>
      </w:r>
      <w:r w:rsidR="00D46088" w:rsidRPr="00D46088">
        <w:rPr>
          <w:rFonts w:ascii="Times New Roman" w:hAnsi="Times New Roman"/>
          <w:sz w:val="28"/>
          <w:szCs w:val="28"/>
          <w:vertAlign w:val="superscript"/>
        </w:rPr>
        <w:t>2</w:t>
      </w:r>
      <w:r w:rsidR="00D46088">
        <w:rPr>
          <w:rFonts w:ascii="Times New Roman" w:hAnsi="Times New Roman"/>
          <w:sz w:val="28"/>
          <w:szCs w:val="28"/>
        </w:rPr>
        <w:t>–2x–8)=–2x</w:t>
      </w:r>
      <w:r w:rsidR="00D46088" w:rsidRPr="00D46088">
        <w:rPr>
          <w:rFonts w:ascii="Times New Roman" w:hAnsi="Times New Roman"/>
          <w:sz w:val="28"/>
          <w:szCs w:val="28"/>
          <w:vertAlign w:val="superscript"/>
        </w:rPr>
        <w:t>2</w:t>
      </w:r>
      <w:r w:rsidR="00D46088">
        <w:rPr>
          <w:rFonts w:ascii="Times New Roman" w:hAnsi="Times New Roman"/>
          <w:sz w:val="28"/>
          <w:szCs w:val="28"/>
        </w:rPr>
        <w:t>+4x+16</w:t>
      </w:r>
    </w:p>
    <w:p w:rsidR="00D46088" w:rsidRPr="00D46088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D46088">
        <w:rPr>
          <w:rFonts w:ascii="Times New Roman" w:hAnsi="Times New Roman"/>
          <w:b/>
          <w:color w:val="181717"/>
          <w:sz w:val="28"/>
          <w:szCs w:val="28"/>
        </w:rPr>
        <w:t>3.2.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Найдите координаты точек пересечения графика функции с осью абсцисс и осью ординат: </w:t>
      </w:r>
    </w:p>
    <w:p w:rsidR="00D46088" w:rsidRPr="00D46088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color w:val="181717"/>
          <w:sz w:val="28"/>
          <w:szCs w:val="28"/>
        </w:rPr>
      </w:pPr>
      <w:r w:rsidRPr="00D46088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D46088">
        <w:rPr>
          <w:rFonts w:ascii="Times New Roman" w:hAnsi="Times New Roman"/>
          <w:i/>
          <w:color w:val="181717"/>
          <w:sz w:val="28"/>
          <w:szCs w:val="28"/>
        </w:rPr>
        <w:t xml:space="preserve">y </w:t>
      </w:r>
      <w:r w:rsidRPr="00D46088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4</w:t>
      </w:r>
      <w:r w:rsidRPr="00D46088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D46088">
        <w:rPr>
          <w:rFonts w:ascii="Times New Roman" w:eastAsia="Segoe UI Symbol" w:hAnsi="Times New Roman"/>
          <w:color w:val="181717"/>
          <w:sz w:val="28"/>
          <w:szCs w:val="28"/>
        </w:rPr>
        <w:t>−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5; </w:t>
      </w:r>
      <w:r w:rsidR="00D46088" w:rsidRPr="00D46088">
        <w:rPr>
          <w:rFonts w:ascii="Times New Roman" w:hAnsi="Times New Roman"/>
          <w:color w:val="181717"/>
          <w:sz w:val="28"/>
          <w:szCs w:val="28"/>
        </w:rPr>
        <w:t xml:space="preserve"> </w:t>
      </w:r>
      <w:r w:rsidR="00D46088">
        <w:rPr>
          <w:rFonts w:ascii="Times New Roman" w:hAnsi="Times New Roman"/>
          <w:color w:val="181717"/>
          <w:sz w:val="28"/>
          <w:szCs w:val="28"/>
          <w:lang w:val="en-US"/>
        </w:rPr>
        <w:t>y</w:t>
      </w:r>
      <w:r w:rsidR="00D46088" w:rsidRPr="00D46088">
        <w:rPr>
          <w:rFonts w:ascii="Times New Roman" w:hAnsi="Times New Roman"/>
          <w:color w:val="181717"/>
          <w:sz w:val="28"/>
          <w:szCs w:val="28"/>
        </w:rPr>
        <w:t>=0, 4</w:t>
      </w:r>
      <w:r w:rsidR="00D46088">
        <w:rPr>
          <w:rFonts w:ascii="Times New Roman" w:hAnsi="Times New Roman"/>
          <w:color w:val="181717"/>
          <w:sz w:val="28"/>
          <w:szCs w:val="28"/>
          <w:lang w:val="en-US"/>
        </w:rPr>
        <w:t>x</w:t>
      </w:r>
      <w:r w:rsidR="00D46088" w:rsidRPr="00D46088">
        <w:rPr>
          <w:rFonts w:ascii="Times New Roman" w:hAnsi="Times New Roman"/>
          <w:color w:val="181717"/>
          <w:sz w:val="28"/>
          <w:szCs w:val="28"/>
        </w:rPr>
        <w:t xml:space="preserve">–5=0, </w:t>
      </w:r>
      <w:r w:rsidR="00D46088">
        <w:rPr>
          <w:rFonts w:ascii="Times New Roman" w:hAnsi="Times New Roman"/>
          <w:color w:val="181717"/>
          <w:sz w:val="28"/>
          <w:szCs w:val="28"/>
          <w:lang w:val="en-US"/>
        </w:rPr>
        <w:t>x</w:t>
      </w:r>
      <w:r w:rsidR="00D46088" w:rsidRPr="00D46088">
        <w:rPr>
          <w:rFonts w:ascii="Times New Roman" w:hAnsi="Times New Roman"/>
          <w:color w:val="181717"/>
          <w:sz w:val="28"/>
          <w:szCs w:val="28"/>
        </w:rPr>
        <w:t>=1,25, (1,25;0).</w:t>
      </w:r>
    </w:p>
    <w:p w:rsidR="00D82614" w:rsidRPr="00D46088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46088">
        <w:rPr>
          <w:rFonts w:ascii="Times New Roman" w:hAnsi="Times New Roman"/>
          <w:color w:val="181717"/>
          <w:sz w:val="28"/>
          <w:szCs w:val="28"/>
        </w:rPr>
        <w:t xml:space="preserve">б) </w:t>
      </w:r>
      <w:r w:rsidRPr="00D46088">
        <w:rPr>
          <w:rFonts w:ascii="Times New Roman" w:hAnsi="Times New Roman"/>
          <w:i/>
          <w:color w:val="181717"/>
          <w:sz w:val="28"/>
          <w:szCs w:val="28"/>
        </w:rPr>
        <w:t xml:space="preserve">y </w:t>
      </w:r>
      <w:r w:rsidRPr="00D46088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D46088">
        <w:rPr>
          <w:rFonts w:ascii="Times New Roman" w:eastAsia="Segoe UI Symbol" w:hAnsi="Times New Roman"/>
          <w:color w:val="181717"/>
          <w:sz w:val="28"/>
          <w:szCs w:val="28"/>
        </w:rPr>
        <w:t>−</w:t>
      </w:r>
      <w:r w:rsidRPr="00D46088">
        <w:rPr>
          <w:rFonts w:ascii="Times New Roman" w:hAnsi="Times New Roman"/>
          <w:i/>
          <w:color w:val="181717"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="00D46088">
        <w:rPr>
          <w:rFonts w:ascii="Times New Roman" w:hAnsi="Times New Roman"/>
          <w:color w:val="181717"/>
          <w:sz w:val="28"/>
          <w:szCs w:val="28"/>
        </w:rPr>
        <w:t xml:space="preserve"> 5, x=0, </w:t>
      </w:r>
      <w:r w:rsidR="00D46088">
        <w:rPr>
          <w:rFonts w:ascii="Times New Roman" w:hAnsi="Times New Roman"/>
          <w:color w:val="181717"/>
          <w:sz w:val="28"/>
          <w:szCs w:val="28"/>
          <w:lang w:val="en-US"/>
        </w:rPr>
        <w:t>y=4x–5=4∙0–5=–5, (0;–5).</w:t>
      </w:r>
    </w:p>
    <w:p w:rsidR="00D82614" w:rsidRPr="00D46088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D46088">
        <w:rPr>
          <w:rFonts w:ascii="Times New Roman" w:hAnsi="Times New Roman"/>
          <w:b/>
          <w:color w:val="181717"/>
          <w:sz w:val="28"/>
          <w:szCs w:val="28"/>
        </w:rPr>
        <w:t>3.3.</w:t>
      </w:r>
      <w:r w:rsidRPr="00D46088">
        <w:rPr>
          <w:rFonts w:ascii="Times New Roman" w:hAnsi="Times New Roman"/>
          <w:color w:val="181717"/>
          <w:sz w:val="28"/>
          <w:szCs w:val="28"/>
        </w:rPr>
        <w:t xml:space="preserve"> Найдите: </w:t>
      </w:r>
    </w:p>
    <w:p w:rsidR="00D82614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D46088">
        <w:rPr>
          <w:rFonts w:ascii="Times New Roman" w:hAnsi="Times New Roman"/>
          <w:color w:val="181717"/>
          <w:sz w:val="28"/>
          <w:szCs w:val="28"/>
        </w:rPr>
        <w:t xml:space="preserve">а) наибольшее значение выражения </w:t>
      </w:r>
      <w:r w:rsidRPr="00D46088">
        <w:rPr>
          <w:rFonts w:ascii="Times New Roman" w:eastAsia="Segoe UI Symbol" w:hAnsi="Times New Roman"/>
          <w:sz w:val="28"/>
          <w:szCs w:val="28"/>
        </w:rPr>
        <w:t>−</w:t>
      </w:r>
      <w:r w:rsidRPr="00D46088">
        <w:rPr>
          <w:rFonts w:ascii="Times New Roman" w:hAnsi="Times New Roman"/>
          <w:sz w:val="28"/>
          <w:szCs w:val="28"/>
        </w:rPr>
        <w:t>2(</w:t>
      </w:r>
      <w:r w:rsidRPr="00D46088">
        <w:rPr>
          <w:rFonts w:ascii="Times New Roman" w:hAnsi="Times New Roman"/>
          <w:i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sz w:val="28"/>
          <w:szCs w:val="28"/>
        </w:rPr>
        <w:t>−</w:t>
      </w:r>
      <w:r w:rsidRPr="00D46088">
        <w:rPr>
          <w:rFonts w:ascii="Times New Roman" w:hAnsi="Times New Roman"/>
          <w:sz w:val="28"/>
          <w:szCs w:val="28"/>
        </w:rPr>
        <w:t>1)</w:t>
      </w:r>
      <w:r w:rsidRPr="00D46088">
        <w:rPr>
          <w:rFonts w:ascii="Times New Roman" w:hAnsi="Times New Roman"/>
          <w:sz w:val="28"/>
          <w:szCs w:val="28"/>
          <w:vertAlign w:val="superscript"/>
        </w:rPr>
        <w:t>2</w:t>
      </w:r>
      <w:r w:rsidRPr="00D46088">
        <w:rPr>
          <w:rFonts w:ascii="Times New Roman" w:eastAsia="Segoe UI Symbol" w:hAnsi="Times New Roman"/>
          <w:sz w:val="28"/>
          <w:szCs w:val="28"/>
        </w:rPr>
        <w:t xml:space="preserve">+ </w:t>
      </w:r>
      <w:r w:rsidRPr="00D46088">
        <w:rPr>
          <w:rFonts w:ascii="Times New Roman" w:hAnsi="Times New Roman"/>
          <w:sz w:val="28"/>
          <w:szCs w:val="28"/>
        </w:rPr>
        <w:t>3;</w:t>
      </w:r>
    </w:p>
    <w:p w:rsidR="00D46088" w:rsidRDefault="00D46088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т.к. </w:t>
      </w:r>
      <w:r>
        <w:rPr>
          <w:rFonts w:ascii="Times New Roman" w:hAnsi="Times New Roman"/>
          <w:sz w:val="28"/>
          <w:szCs w:val="28"/>
          <w:lang w:val="en-US"/>
        </w:rPr>
        <w:t>(x–1)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&gt;0, x=1</w:t>
      </w:r>
    </w:p>
    <w:p w:rsidR="00D46088" w:rsidRDefault="00D46088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–2∙0+3=3</w:t>
      </w:r>
    </w:p>
    <w:p w:rsidR="00D46088" w:rsidRPr="00D46088" w:rsidRDefault="00D46088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6088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D46088">
        <w:rPr>
          <w:rFonts w:ascii="Times New Roman" w:hAnsi="Times New Roman"/>
          <w:color w:val="181717"/>
          <w:sz w:val="28"/>
          <w:szCs w:val="28"/>
        </w:rPr>
        <w:t xml:space="preserve">б) наименьшее значение выражения </w:t>
      </w:r>
      <w:r w:rsidRPr="00D46088">
        <w:rPr>
          <w:rFonts w:ascii="Times New Roman" w:hAnsi="Times New Roman"/>
          <w:sz w:val="28"/>
          <w:szCs w:val="28"/>
        </w:rPr>
        <w:t>(</w:t>
      </w:r>
      <w:r w:rsidRPr="00D46088">
        <w:rPr>
          <w:rFonts w:ascii="Times New Roman" w:hAnsi="Times New Roman"/>
          <w:i/>
          <w:sz w:val="28"/>
          <w:szCs w:val="28"/>
        </w:rPr>
        <w:t xml:space="preserve">x </w:t>
      </w:r>
      <w:r w:rsidRPr="00D46088">
        <w:rPr>
          <w:rFonts w:ascii="Times New Roman" w:eastAsia="Segoe UI Symbol" w:hAnsi="Times New Roman"/>
          <w:sz w:val="28"/>
          <w:szCs w:val="28"/>
        </w:rPr>
        <w:t>−</w:t>
      </w:r>
      <w:r w:rsidRPr="00D46088">
        <w:rPr>
          <w:rFonts w:ascii="Times New Roman" w:hAnsi="Times New Roman"/>
          <w:sz w:val="28"/>
          <w:szCs w:val="28"/>
        </w:rPr>
        <w:t>1 5, )</w:t>
      </w:r>
      <w:r w:rsidRPr="00D46088">
        <w:rPr>
          <w:rFonts w:ascii="Times New Roman" w:hAnsi="Times New Roman"/>
          <w:sz w:val="28"/>
          <w:szCs w:val="28"/>
          <w:vertAlign w:val="superscript"/>
        </w:rPr>
        <w:t>2</w:t>
      </w:r>
      <w:r w:rsidRPr="00D46088">
        <w:rPr>
          <w:rFonts w:ascii="Times New Roman" w:eastAsia="Segoe UI Symbol" w:hAnsi="Times New Roman"/>
          <w:sz w:val="28"/>
          <w:szCs w:val="28"/>
        </w:rPr>
        <w:t xml:space="preserve">− </w:t>
      </w:r>
      <w:r w:rsidR="00D46088">
        <w:rPr>
          <w:rFonts w:ascii="Times New Roman" w:hAnsi="Times New Roman"/>
          <w:sz w:val="28"/>
          <w:szCs w:val="28"/>
        </w:rPr>
        <w:t>2,5.</w:t>
      </w:r>
    </w:p>
    <w:p w:rsidR="00D82614" w:rsidRPr="00D46088" w:rsidRDefault="00D82614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46088">
        <w:rPr>
          <w:rFonts w:ascii="Times New Roman" w:hAnsi="Times New Roman"/>
          <w:sz w:val="28"/>
          <w:szCs w:val="28"/>
        </w:rPr>
        <w:t xml:space="preserve"> </w:t>
      </w:r>
      <w:r w:rsidR="00D46088">
        <w:rPr>
          <w:rFonts w:ascii="Times New Roman" w:hAnsi="Times New Roman"/>
          <w:sz w:val="28"/>
          <w:szCs w:val="28"/>
          <w:lang w:val="en-US"/>
        </w:rPr>
        <w:t>(1,5–1&lt;5)</w:t>
      </w:r>
      <w:r w:rsidR="00D4608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D46088">
        <w:rPr>
          <w:rFonts w:ascii="Times New Roman" w:hAnsi="Times New Roman"/>
          <w:sz w:val="28"/>
          <w:szCs w:val="28"/>
          <w:lang w:val="en-US"/>
        </w:rPr>
        <w:t>–2,5=0–2,5=–2,5</w:t>
      </w:r>
    </w:p>
    <w:p w:rsidR="00D46088" w:rsidRPr="00D46088" w:rsidRDefault="00D46088" w:rsidP="00D46088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</w:p>
    <w:p w:rsidR="005D1999" w:rsidRPr="00A10EE2" w:rsidRDefault="005D1999" w:rsidP="005D1999">
      <w:pPr>
        <w:pStyle w:val="a4"/>
        <w:numPr>
          <w:ilvl w:val="1"/>
          <w:numId w:val="2"/>
        </w:numPr>
        <w:spacing w:before="100" w:beforeAutospacing="1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9D">
        <w:rPr>
          <w:rFonts w:ascii="Times New Roman" w:eastAsia="Times New Roman" w:hAnsi="Times New Roman" w:cs="Times New Roman"/>
          <w:b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формирования новых знаний:</w:t>
      </w:r>
    </w:p>
    <w:p w:rsidR="005D1999" w:rsidRPr="005D1999" w:rsidRDefault="005D1999" w:rsidP="005D1999">
      <w:pPr>
        <w:spacing w:after="0" w:line="240" w:lineRule="auto"/>
        <w:ind w:left="12" w:right="45" w:firstLine="697"/>
        <w:jc w:val="both"/>
        <w:rPr>
          <w:rFonts w:ascii="Times New Roman" w:hAnsi="Times New Roman"/>
          <w:sz w:val="28"/>
          <w:szCs w:val="28"/>
        </w:rPr>
      </w:pPr>
      <w:r w:rsidRPr="005D1999">
        <w:rPr>
          <w:rFonts w:ascii="Times New Roman" w:hAnsi="Times New Roman"/>
          <w:color w:val="181717"/>
          <w:sz w:val="28"/>
          <w:szCs w:val="28"/>
        </w:rPr>
        <w:t>Функции позволяют описывать процессы из различных областей науки и жизни. Например, изменение высоты при движении тела, брошенного под углом к горизонту (без учета сопротивления воздуха), описывается функцией</w:t>
      </w:r>
      <w:r>
        <w:rPr>
          <w:rFonts w:ascii="Times New Roman" w:hAnsi="Times New Roman"/>
          <w:color w:val="181717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181717"/>
            <w:sz w:val="28"/>
            <w:szCs w:val="28"/>
          </w:rPr>
          <m:t>h=-</m:t>
        </m:r>
        <m:f>
          <m:fPr>
            <m:ctrlPr>
              <w:rPr>
                <w:rFonts w:ascii="Cambria Math" w:hAnsi="Cambria Math"/>
                <w:i/>
                <w:color w:val="181717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81717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color w:val="181717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181717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181717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181717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181717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181717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181717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181717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181717"/>
            <w:sz w:val="28"/>
            <w:szCs w:val="28"/>
          </w:rPr>
          <m:t>t</m:t>
        </m:r>
      </m:oMath>
      <w:r w:rsidRPr="005D1999">
        <w:rPr>
          <w:rFonts w:ascii="Times New Roman" w:hAnsi="Times New Roman"/>
          <w:sz w:val="28"/>
          <w:szCs w:val="28"/>
        </w:rPr>
        <w:t>,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 где </w:t>
      </w:r>
      <w:r w:rsidRPr="005D1999">
        <w:rPr>
          <w:rFonts w:ascii="Times New Roman" w:hAnsi="Times New Roman"/>
          <w:i/>
          <w:color w:val="181717"/>
          <w:sz w:val="28"/>
          <w:szCs w:val="28"/>
        </w:rPr>
        <w:t>v</w:t>
      </w:r>
      <w:r w:rsidRPr="005D1999">
        <w:rPr>
          <w:rFonts w:ascii="Times New Roman" w:hAnsi="Times New Roman"/>
          <w:color w:val="181717"/>
          <w:sz w:val="28"/>
          <w:szCs w:val="28"/>
          <w:vertAlign w:val="subscript"/>
        </w:rPr>
        <w:t>0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 — модуль начальной скорости, </w:t>
      </w:r>
      <w:r w:rsidRPr="005D1999">
        <w:rPr>
          <w:rFonts w:ascii="Times New Roman" w:hAnsi="Times New Roman"/>
          <w:i/>
          <w:color w:val="181717"/>
          <w:sz w:val="28"/>
          <w:szCs w:val="28"/>
        </w:rPr>
        <w:t>g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 — модуль ускорения свободного падения. Кривая, изображающая изменение высоты в зависимости от времени, т. е. график данной функции (рис. 42), называется </w:t>
      </w:r>
      <w:r w:rsidRPr="005D1999">
        <w:rPr>
          <w:rFonts w:ascii="Times New Roman" w:hAnsi="Times New Roman"/>
          <w:b/>
          <w:color w:val="181717"/>
          <w:sz w:val="28"/>
          <w:szCs w:val="28"/>
        </w:rPr>
        <w:t>параболой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 (от греч. </w:t>
      </w:r>
      <w:r w:rsidRPr="005D1999">
        <w:rPr>
          <w:rFonts w:ascii="Times New Roman" w:eastAsia="Times New Roman" w:hAnsi="Times New Roman"/>
          <w:color w:val="181717"/>
          <w:sz w:val="28"/>
          <w:szCs w:val="28"/>
        </w:rPr>
        <w:t xml:space="preserve">παραβολή 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— </w:t>
      </w:r>
      <w:r w:rsidRPr="005D1999">
        <w:rPr>
          <w:rFonts w:ascii="Times New Roman" w:hAnsi="Times New Roman"/>
          <w:i/>
          <w:color w:val="181717"/>
          <w:sz w:val="28"/>
          <w:szCs w:val="28"/>
        </w:rPr>
        <w:t>пара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 — рядом и </w:t>
      </w:r>
      <w:r w:rsidRPr="005D1999">
        <w:rPr>
          <w:rFonts w:ascii="Times New Roman" w:hAnsi="Times New Roman"/>
          <w:i/>
          <w:color w:val="181717"/>
          <w:sz w:val="28"/>
          <w:szCs w:val="28"/>
        </w:rPr>
        <w:t>балло —</w:t>
      </w:r>
      <w:r w:rsidRPr="005D1999">
        <w:rPr>
          <w:rFonts w:ascii="Times New Roman" w:hAnsi="Times New Roman"/>
          <w:color w:val="181717"/>
          <w:sz w:val="28"/>
          <w:szCs w:val="28"/>
        </w:rPr>
        <w:t xml:space="preserve"> бросаю). </w:t>
      </w:r>
    </w:p>
    <w:p w:rsidR="00D82614" w:rsidRPr="005D1999" w:rsidRDefault="005D1999" w:rsidP="005D1999">
      <w:pPr>
        <w:spacing w:after="0" w:line="240" w:lineRule="auto"/>
        <w:ind w:right="45" w:firstLine="697"/>
        <w:jc w:val="both"/>
        <w:rPr>
          <w:rFonts w:ascii="Times New Roman" w:hAnsi="Times New Roman"/>
          <w:color w:val="181717"/>
          <w:sz w:val="28"/>
          <w:szCs w:val="28"/>
        </w:rPr>
      </w:pPr>
      <w:r w:rsidRPr="005D1999">
        <w:rPr>
          <w:rFonts w:ascii="Times New Roman" w:hAnsi="Times New Roman"/>
          <w:color w:val="181717"/>
          <w:sz w:val="28"/>
          <w:szCs w:val="28"/>
        </w:rPr>
        <w:t>Траекторией мяча, брошенного баскетболистом, или копья, которое метнул легкоатлет, если не учитывать сопротивление воздуха, является парабола</w:t>
      </w:r>
      <w:r>
        <w:rPr>
          <w:rFonts w:ascii="Times New Roman" w:hAnsi="Times New Roman"/>
          <w:color w:val="181717"/>
          <w:sz w:val="28"/>
          <w:szCs w:val="28"/>
        </w:rPr>
        <w:t>.</w:t>
      </w:r>
    </w:p>
    <w:p w:rsidR="005D1999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b/>
          <w:color w:val="181717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lastRenderedPageBreak/>
        <w:t>Все рассмотренные процессы</w:t>
      </w: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описываются функциями вида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i/>
          <w:sz w:val="28"/>
          <w:szCs w:val="28"/>
        </w:rPr>
        <w:t>ax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bx</w:t>
      </w:r>
      <w:r w:rsidRPr="00577476">
        <w:rPr>
          <w:rFonts w:ascii="Times New Roman" w:hAnsi="Times New Roman"/>
          <w:i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c</w:t>
      </w:r>
      <w:r w:rsidRPr="00577476">
        <w:rPr>
          <w:rFonts w:ascii="Times New Roman" w:hAnsi="Times New Roman"/>
          <w:sz w:val="28"/>
          <w:szCs w:val="28"/>
        </w:rPr>
        <w:t>,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графиками которых являются параболы.</w:t>
      </w: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 </w:t>
      </w:r>
    </w:p>
    <w:p w:rsidR="005D1999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b/>
          <w:color w:val="181717"/>
          <w:sz w:val="28"/>
          <w:szCs w:val="28"/>
        </w:rPr>
      </w:pPr>
    </w:p>
    <w:p w:rsidR="005D1999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color w:val="181717"/>
          <w:sz w:val="28"/>
          <w:szCs w:val="28"/>
        </w:rPr>
      </w:pP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Определение. </w:t>
      </w:r>
      <w:r w:rsidRPr="00577476">
        <w:rPr>
          <w:rFonts w:ascii="Times New Roman" w:hAnsi="Times New Roman"/>
          <w:color w:val="181717"/>
          <w:sz w:val="28"/>
          <w:szCs w:val="28"/>
        </w:rPr>
        <w:t>Функция вида</w:t>
      </w: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i/>
          <w:sz w:val="28"/>
          <w:szCs w:val="28"/>
        </w:rPr>
        <w:t>ax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bx</w:t>
      </w:r>
      <w:r w:rsidRPr="00577476">
        <w:rPr>
          <w:rFonts w:ascii="Times New Roman" w:hAnsi="Times New Roman"/>
          <w:i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c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 </w:t>
      </w:r>
      <w:r w:rsidRPr="00577476">
        <w:rPr>
          <w:rFonts w:ascii="Times New Roman" w:hAnsi="Times New Roman"/>
          <w:sz w:val="28"/>
          <w:szCs w:val="28"/>
        </w:rPr>
        <w:t>,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где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а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,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b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и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с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— некоторые числа, причем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a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≠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0, называется квадратичной.</w:t>
      </w:r>
    </w:p>
    <w:p w:rsidR="005C6DA2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color w:val="181717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Например, функции </w:t>
      </w:r>
      <w:r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f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(</w:t>
      </w:r>
      <w:r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)=2</w:t>
      </w:r>
      <w:r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Pr="00577476">
        <w:rPr>
          <w:rFonts w:ascii="Times New Roman" w:hAnsi="Times New Roman"/>
          <w:i/>
          <w:color w:val="181717"/>
          <w:sz w:val="28"/>
          <w:szCs w:val="28"/>
          <w:vertAlign w:val="superscript"/>
        </w:rPr>
        <w:t>2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>–12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 xml:space="preserve">+10, 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f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>(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>)= –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vertAlign w:val="superscript"/>
        </w:rPr>
        <w:t>2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>+6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 xml:space="preserve">, 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f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>(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</w:rPr>
        <w:t>)=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color w:val="181717"/>
          <w:sz w:val="28"/>
          <w:szCs w:val="28"/>
          <w:vertAlign w:val="superscript"/>
        </w:rPr>
        <w:t>2</w:t>
      </w:r>
      <w:r w:rsidR="005C6DA2" w:rsidRPr="00577476">
        <w:rPr>
          <w:rFonts w:ascii="Times New Roman" w:hAnsi="Times New Roman"/>
          <w:color w:val="181717"/>
          <w:sz w:val="28"/>
          <w:szCs w:val="28"/>
          <w:vertAlign w:val="superscript"/>
        </w:rPr>
        <w:t xml:space="preserve"> </w:t>
      </w:r>
      <w:r w:rsidR="005C6DA2" w:rsidRPr="00577476">
        <w:rPr>
          <w:rFonts w:ascii="Times New Roman" w:hAnsi="Times New Roman"/>
          <w:color w:val="181717"/>
          <w:sz w:val="28"/>
          <w:szCs w:val="28"/>
        </w:rPr>
        <w:t xml:space="preserve">– квадратичные. </w:t>
      </w:r>
    </w:p>
    <w:p w:rsidR="005D1999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Рассмотрим свойства квадратичной функции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y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ax</w:t>
      </w:r>
      <w:r w:rsidRPr="00577476">
        <w:rPr>
          <w:rFonts w:ascii="Times New Roman" w:hAnsi="Times New Roman"/>
          <w:color w:val="181717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bx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c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и способ построения ее графика — параболы. </w:t>
      </w:r>
    </w:p>
    <w:p w:rsidR="005C6DA2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Как известно, квадратный трехчлен </w:t>
      </w:r>
      <w:r w:rsidRPr="00577476">
        <w:rPr>
          <w:rFonts w:ascii="Times New Roman" w:hAnsi="Times New Roman"/>
          <w:i/>
          <w:sz w:val="28"/>
          <w:szCs w:val="28"/>
        </w:rPr>
        <w:t>ax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bx</w:t>
      </w:r>
      <w:r w:rsidR="005C6DA2" w:rsidRPr="00577476">
        <w:rPr>
          <w:rFonts w:ascii="Times New Roman" w:hAnsi="Times New Roman"/>
          <w:i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c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 </w:t>
      </w:r>
      <w:r w:rsidRPr="00577476">
        <w:rPr>
          <w:rFonts w:ascii="Times New Roman" w:hAnsi="Times New Roman"/>
          <w:sz w:val="28"/>
          <w:szCs w:val="28"/>
        </w:rPr>
        <w:t>,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где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a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≠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0, можно разложить на множители, т. е. представить в виде 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a</w:t>
      </w:r>
      <w:r w:rsidR="005C6DA2" w:rsidRPr="00577476">
        <w:rPr>
          <w:rFonts w:ascii="Times New Roman" w:hAnsi="Times New Roman"/>
          <w:i/>
          <w:sz w:val="28"/>
          <w:szCs w:val="28"/>
        </w:rPr>
        <w:t>(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sz w:val="28"/>
          <w:szCs w:val="28"/>
        </w:rPr>
        <w:t>–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5C6DA2" w:rsidRPr="00577476">
        <w:rPr>
          <w:rFonts w:ascii="Times New Roman" w:hAnsi="Times New Roman"/>
          <w:i/>
          <w:sz w:val="28"/>
          <w:szCs w:val="28"/>
        </w:rPr>
        <w:t>)(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sz w:val="28"/>
          <w:szCs w:val="28"/>
        </w:rPr>
        <w:t>-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5C6DA2" w:rsidRPr="00577476">
        <w:rPr>
          <w:rFonts w:ascii="Times New Roman" w:hAnsi="Times New Roman"/>
          <w:i/>
          <w:sz w:val="28"/>
          <w:szCs w:val="28"/>
        </w:rPr>
        <w:t xml:space="preserve">), </w:t>
      </w:r>
      <w:r w:rsidR="005C6DA2" w:rsidRPr="00577476">
        <w:rPr>
          <w:rFonts w:ascii="Times New Roman" w:hAnsi="Times New Roman"/>
          <w:sz w:val="28"/>
          <w:szCs w:val="28"/>
        </w:rPr>
        <w:t xml:space="preserve">где 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5C6DA2" w:rsidRPr="00577476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5C6DA2" w:rsidRPr="00577476">
        <w:rPr>
          <w:rFonts w:ascii="Times New Roman" w:hAnsi="Times New Roman"/>
          <w:sz w:val="28"/>
          <w:szCs w:val="28"/>
        </w:rPr>
        <w:t xml:space="preserve">и </w:t>
      </w:r>
      <w:r w:rsidR="005C6DA2"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="005C6DA2" w:rsidRPr="0057747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5C6DA2" w:rsidRPr="00577476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5C6DA2" w:rsidRPr="00577476">
        <w:rPr>
          <w:rFonts w:ascii="Times New Roman" w:hAnsi="Times New Roman"/>
          <w:sz w:val="28"/>
          <w:szCs w:val="28"/>
        </w:rPr>
        <w:t>– его корни.</w:t>
      </w:r>
    </w:p>
    <w:p w:rsidR="005D1999" w:rsidRPr="00577476" w:rsidRDefault="005D1999" w:rsidP="00577476">
      <w:pPr>
        <w:spacing w:after="0" w:line="240" w:lineRule="auto"/>
        <w:ind w:left="10" w:right="37" w:firstLine="697"/>
        <w:jc w:val="both"/>
        <w:rPr>
          <w:rFonts w:ascii="Times New Roman" w:hAnsi="Times New Roman"/>
          <w:color w:val="181717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Также квадратный трехчлен </w:t>
      </w:r>
      <w:r w:rsidR="005C6DA2" w:rsidRPr="00577476">
        <w:rPr>
          <w:rFonts w:ascii="Times New Roman" w:hAnsi="Times New Roman"/>
          <w:i/>
          <w:sz w:val="28"/>
          <w:szCs w:val="28"/>
        </w:rPr>
        <w:t>ax</w:t>
      </w:r>
      <w:r w:rsidR="005C6DA2"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="005C6DA2" w:rsidRPr="00577476">
        <w:rPr>
          <w:rFonts w:ascii="Times New Roman" w:eastAsia="Segoe UI Symbol" w:hAnsi="Times New Roman"/>
          <w:sz w:val="28"/>
          <w:szCs w:val="28"/>
        </w:rPr>
        <w:t>+</w:t>
      </w:r>
      <w:r w:rsidR="005C6DA2" w:rsidRPr="00577476">
        <w:rPr>
          <w:rFonts w:ascii="Times New Roman" w:hAnsi="Times New Roman"/>
          <w:i/>
          <w:sz w:val="28"/>
          <w:szCs w:val="28"/>
        </w:rPr>
        <w:t>bx+c</w:t>
      </w:r>
      <w:r w:rsidR="005C6DA2" w:rsidRPr="00577476">
        <w:rPr>
          <w:rFonts w:ascii="Times New Roman" w:eastAsia="Segoe UI Symbol" w:hAnsi="Times New Roman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>можно запи</w:t>
      </w:r>
      <w:r w:rsidR="005C6DA2" w:rsidRPr="00577476">
        <w:rPr>
          <w:rFonts w:ascii="Times New Roman" w:hAnsi="Times New Roman"/>
          <w:color w:val="181717"/>
          <w:sz w:val="28"/>
          <w:szCs w:val="28"/>
        </w:rPr>
        <w:t xml:space="preserve">сать в виде </w:t>
      </w:r>
    </w:p>
    <w:p w:rsidR="005C6DA2" w:rsidRPr="00577476" w:rsidRDefault="005C6DA2" w:rsidP="00577476">
      <w:pPr>
        <w:spacing w:after="0" w:line="240" w:lineRule="auto"/>
        <w:ind w:left="10" w:right="37" w:firstLine="697"/>
        <w:jc w:val="both"/>
        <w:rPr>
          <w:rFonts w:ascii="Times New Roman" w:hAnsi="Times New Roman"/>
          <w:color w:val="181717"/>
          <w:sz w:val="28"/>
          <w:szCs w:val="28"/>
        </w:rPr>
      </w:pPr>
      <w:r w:rsidRPr="00577476">
        <w:rPr>
          <w:rFonts w:ascii="Times New Roman" w:hAnsi="Times New Roman"/>
          <w:i/>
          <w:sz w:val="28"/>
          <w:szCs w:val="28"/>
          <w:lang w:val="en-US"/>
        </w:rPr>
        <w:t>ax</w:t>
      </w:r>
      <w:r w:rsidRPr="0057747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77476">
        <w:rPr>
          <w:rFonts w:ascii="Times New Roman" w:eastAsia="Segoe UI Symbol" w:hAnsi="Times New Roman"/>
          <w:sz w:val="28"/>
          <w:szCs w:val="28"/>
          <w:lang w:val="en-US"/>
        </w:rPr>
        <w:t>+</w:t>
      </w:r>
      <w:r w:rsidRPr="00577476">
        <w:rPr>
          <w:rFonts w:ascii="Times New Roman" w:hAnsi="Times New Roman"/>
          <w:i/>
          <w:sz w:val="28"/>
          <w:szCs w:val="28"/>
          <w:lang w:val="en-US"/>
        </w:rPr>
        <w:t>bx+c</w:t>
      </w:r>
      <w:r w:rsidRPr="00577476">
        <w:rPr>
          <w:rFonts w:ascii="Times New Roman" w:hAnsi="Times New Roman"/>
          <w:i/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2a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–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-4ac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4a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+n</m:t>
        </m:r>
      </m:oMath>
    </w:p>
    <w:p w:rsidR="005D1999" w:rsidRPr="00577476" w:rsidRDefault="005D1999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Таким образом, квадратичную функцию можно записать: </w:t>
      </w:r>
    </w:p>
    <w:p w:rsidR="005D1999" w:rsidRPr="00577476" w:rsidRDefault="005C6DA2" w:rsidP="00577476">
      <w:pPr>
        <w:spacing w:after="0" w:line="240" w:lineRule="auto"/>
        <w:ind w:left="344" w:right="44" w:firstLine="697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1) </w:t>
      </w:r>
      <w:r w:rsidR="005D1999" w:rsidRPr="00577476">
        <w:rPr>
          <w:rFonts w:ascii="Times New Roman" w:hAnsi="Times New Roman"/>
          <w:color w:val="181717"/>
          <w:sz w:val="28"/>
          <w:szCs w:val="28"/>
        </w:rPr>
        <w:t xml:space="preserve">в виде многочлена </w:t>
      </w:r>
      <w:r w:rsidR="005D1999"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="005D1999"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i/>
          <w:sz w:val="28"/>
          <w:szCs w:val="28"/>
        </w:rPr>
        <w:t>ax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bx+c</w:t>
      </w:r>
      <w:r w:rsidR="005D1999" w:rsidRPr="00577476">
        <w:rPr>
          <w:rFonts w:ascii="Times New Roman" w:hAnsi="Times New Roman"/>
          <w:sz w:val="28"/>
          <w:szCs w:val="28"/>
        </w:rPr>
        <w:t>,</w:t>
      </w:r>
      <w:r w:rsidR="005D1999" w:rsidRPr="00577476">
        <w:rPr>
          <w:rFonts w:ascii="Times New Roman" w:hAnsi="Times New Roman"/>
          <w:b/>
          <w:color w:val="181717"/>
          <w:sz w:val="28"/>
          <w:szCs w:val="28"/>
        </w:rPr>
        <w:t xml:space="preserve"> </w:t>
      </w:r>
      <w:r w:rsidR="005D1999" w:rsidRPr="00577476">
        <w:rPr>
          <w:rFonts w:ascii="Times New Roman" w:hAnsi="Times New Roman"/>
          <w:color w:val="181717"/>
          <w:sz w:val="28"/>
          <w:szCs w:val="28"/>
        </w:rPr>
        <w:t xml:space="preserve">где </w:t>
      </w:r>
      <w:r w:rsidR="005D1999" w:rsidRPr="00577476">
        <w:rPr>
          <w:rFonts w:ascii="Times New Roman" w:hAnsi="Times New Roman"/>
          <w:i/>
          <w:color w:val="181717"/>
          <w:sz w:val="28"/>
          <w:szCs w:val="28"/>
        </w:rPr>
        <w:t>a</w:t>
      </w:r>
      <w:r w:rsidR="005D1999"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="005D1999" w:rsidRPr="00577476">
        <w:rPr>
          <w:rFonts w:ascii="Times New Roman" w:eastAsia="Segoe UI Symbol" w:hAnsi="Times New Roman"/>
          <w:color w:val="181717"/>
          <w:sz w:val="28"/>
          <w:szCs w:val="28"/>
        </w:rPr>
        <w:t>≠</w:t>
      </w:r>
      <w:r w:rsidR="005D1999" w:rsidRPr="00577476">
        <w:rPr>
          <w:rFonts w:ascii="Times New Roman" w:hAnsi="Times New Roman"/>
          <w:color w:val="181717"/>
          <w:sz w:val="28"/>
          <w:szCs w:val="28"/>
        </w:rPr>
        <w:t xml:space="preserve"> 0;</w:t>
      </w:r>
    </w:p>
    <w:p w:rsidR="005C6DA2" w:rsidRPr="00577476" w:rsidRDefault="005C6DA2" w:rsidP="00577476">
      <w:pPr>
        <w:spacing w:after="0" w:line="240" w:lineRule="auto"/>
        <w:ind w:left="12" w:right="44" w:firstLine="697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>2) в виде разложения на множители (если корни соответствующего квадратного трехчлена существуют)</w:t>
      </w:r>
    </w:p>
    <w:p w:rsidR="005D1999" w:rsidRPr="00577476" w:rsidRDefault="005C6DA2" w:rsidP="00577476">
      <w:pPr>
        <w:spacing w:after="0" w:line="240" w:lineRule="auto"/>
        <w:ind w:left="344" w:right="44" w:firstLine="697"/>
        <w:jc w:val="both"/>
        <w:rPr>
          <w:rFonts w:ascii="Times New Roman" w:hAnsi="Times New Roman"/>
          <w:i/>
          <w:sz w:val="28"/>
          <w:szCs w:val="28"/>
        </w:rPr>
      </w:pPr>
      <w:r w:rsidRPr="00577476">
        <w:rPr>
          <w:rFonts w:ascii="Times New Roman" w:hAnsi="Times New Roman"/>
          <w:i/>
          <w:color w:val="181717"/>
          <w:sz w:val="28"/>
          <w:szCs w:val="28"/>
        </w:rPr>
        <w:t>у=</w:t>
      </w:r>
      <w:r w:rsidRPr="00577476">
        <w:rPr>
          <w:rFonts w:ascii="Times New Roman" w:hAnsi="Times New Roman"/>
          <w:i/>
          <w:color w:val="181717"/>
          <w:sz w:val="28"/>
          <w:szCs w:val="28"/>
          <w:lang w:val="en-US"/>
        </w:rPr>
        <w:t>a</w:t>
      </w:r>
      <w:r w:rsidRPr="00577476">
        <w:rPr>
          <w:rFonts w:ascii="Times New Roman" w:hAnsi="Times New Roman"/>
          <w:i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77476">
        <w:rPr>
          <w:rFonts w:ascii="Times New Roman" w:hAnsi="Times New Roman"/>
          <w:i/>
          <w:sz w:val="28"/>
          <w:szCs w:val="28"/>
        </w:rPr>
        <w:t>–</w:t>
      </w:r>
      <w:r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77476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77476">
        <w:rPr>
          <w:rFonts w:ascii="Times New Roman" w:hAnsi="Times New Roman"/>
          <w:i/>
          <w:sz w:val="28"/>
          <w:szCs w:val="28"/>
        </w:rPr>
        <w:t>)(</w:t>
      </w:r>
      <w:r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77476">
        <w:rPr>
          <w:rFonts w:ascii="Times New Roman" w:hAnsi="Times New Roman"/>
          <w:i/>
          <w:sz w:val="28"/>
          <w:szCs w:val="28"/>
        </w:rPr>
        <w:t>-</w:t>
      </w:r>
      <w:r w:rsidRPr="0057747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77476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77476">
        <w:rPr>
          <w:rFonts w:ascii="Times New Roman" w:hAnsi="Times New Roman"/>
          <w:i/>
          <w:sz w:val="28"/>
          <w:szCs w:val="28"/>
        </w:rPr>
        <w:t>)</w:t>
      </w:r>
    </w:p>
    <w:p w:rsidR="005C6DA2" w:rsidRPr="00577476" w:rsidRDefault="005C6DA2" w:rsidP="00577476">
      <w:pPr>
        <w:spacing w:after="0" w:line="240" w:lineRule="auto"/>
        <w:ind w:right="45" w:firstLine="697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>3) в виде выделенного полного квадрата</w:t>
      </w:r>
    </w:p>
    <w:p w:rsidR="005C6DA2" w:rsidRDefault="00577476" w:rsidP="00577476">
      <w:pPr>
        <w:spacing w:after="0" w:line="240" w:lineRule="auto"/>
        <w:ind w:right="45" w:firstLine="697"/>
        <w:jc w:val="both"/>
        <w:rPr>
          <w:rFonts w:ascii="Times New Roman" w:hAnsi="Times New Roman"/>
          <w:sz w:val="28"/>
          <w:szCs w:val="28"/>
          <w:lang w:val="en-US"/>
        </w:rPr>
      </w:pPr>
      <w:r w:rsidRPr="00577476">
        <w:rPr>
          <w:rFonts w:ascii="Times New Roman" w:hAnsi="Times New Roman"/>
          <w:sz w:val="28"/>
          <w:szCs w:val="28"/>
          <w:lang w:val="en-US"/>
        </w:rPr>
        <w:t>y=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en-US"/>
          </w:rPr>
          <m:t>+n</m:t>
        </m:r>
      </m:oMath>
    </w:p>
    <w:p w:rsidR="004935BB" w:rsidRPr="00577476" w:rsidRDefault="004935BB" w:rsidP="00577476">
      <w:pPr>
        <w:spacing w:after="0" w:line="240" w:lineRule="auto"/>
        <w:ind w:right="45" w:firstLine="69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35BB" w:rsidRDefault="004935BB" w:rsidP="004935BB">
      <w:pPr>
        <w:pStyle w:val="a4"/>
        <w:numPr>
          <w:ilvl w:val="1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(1 минута)</w:t>
      </w:r>
    </w:p>
    <w:p w:rsidR="004935BB" w:rsidRDefault="004935BB" w:rsidP="004935B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94B8A">
        <w:rPr>
          <w:rFonts w:ascii="Times New Roman" w:hAnsi="Times New Roman"/>
          <w:sz w:val="28"/>
          <w:szCs w:val="28"/>
          <w:shd w:val="clear" w:color="auto" w:fill="FFFFFF"/>
        </w:rPr>
        <w:t>1) движения глаз вверх-вниз, вправо-в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лево – «Координатная плоскость»</w:t>
      </w:r>
    </w:p>
    <w:p w:rsidR="004935BB" w:rsidRDefault="004935BB" w:rsidP="004935B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94B8A">
        <w:rPr>
          <w:rFonts w:ascii="Times New Roman" w:hAnsi="Times New Roman"/>
          <w:sz w:val="28"/>
          <w:szCs w:val="28"/>
          <w:shd w:val="clear" w:color="auto" w:fill="FFFFFF"/>
        </w:rPr>
        <w:t>2) вращение глазами по часовой стрелке и против – «Окружность», «Поворот точки вокруг начала координат»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C6DA2" w:rsidRDefault="005C6DA2" w:rsidP="005C6DA2">
      <w:pPr>
        <w:spacing w:after="0" w:line="240" w:lineRule="auto"/>
        <w:ind w:right="45"/>
        <w:jc w:val="both"/>
        <w:rPr>
          <w:rFonts w:ascii="Times New Roman" w:hAnsi="Times New Roman"/>
          <w:sz w:val="28"/>
          <w:szCs w:val="28"/>
        </w:rPr>
      </w:pPr>
    </w:p>
    <w:p w:rsidR="00577476" w:rsidRPr="00024B2A" w:rsidRDefault="00577476" w:rsidP="00577476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2A">
        <w:rPr>
          <w:rFonts w:ascii="Times New Roman" w:hAnsi="Times New Roman" w:cs="Times New Roman"/>
          <w:b/>
          <w:sz w:val="28"/>
          <w:szCs w:val="28"/>
        </w:rPr>
        <w:t>Этап формирования умений и навыков:</w:t>
      </w:r>
    </w:p>
    <w:p w:rsidR="00577476" w:rsidRDefault="00577476" w:rsidP="00577476">
      <w:pPr>
        <w:jc w:val="both"/>
        <w:rPr>
          <w:rFonts w:ascii="Times New Roman" w:hAnsi="Times New Roman"/>
          <w:b/>
          <w:sz w:val="28"/>
          <w:szCs w:val="28"/>
        </w:rPr>
      </w:pPr>
      <w:r w:rsidRPr="00577476">
        <w:rPr>
          <w:rFonts w:ascii="Times New Roman" w:hAnsi="Times New Roman"/>
          <w:b/>
          <w:sz w:val="28"/>
          <w:szCs w:val="28"/>
        </w:rPr>
        <w:t xml:space="preserve">Работа с учебником:  </w:t>
      </w:r>
    </w:p>
    <w:p w:rsidR="00577476" w:rsidRPr="00577476" w:rsidRDefault="00577476" w:rsidP="00577476">
      <w:pPr>
        <w:spacing w:after="0" w:line="240" w:lineRule="auto"/>
        <w:ind w:left="12" w:right="44" w:firstLine="332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3.4. </w:t>
      </w:r>
      <w:r w:rsidRPr="00577476">
        <w:rPr>
          <w:rFonts w:ascii="Times New Roman" w:hAnsi="Times New Roman"/>
          <w:color w:val="181717"/>
          <w:sz w:val="28"/>
          <w:szCs w:val="28"/>
        </w:rPr>
        <w:t>Пользуясь определением квадратичной функции, из данных функций выберите квадратичные:</w:t>
      </w:r>
    </w:p>
    <w:p w:rsidR="00577476" w:rsidRPr="00577476" w:rsidRDefault="00577476" w:rsidP="00577476">
      <w:pPr>
        <w:tabs>
          <w:tab w:val="center" w:pos="1299"/>
          <w:tab w:val="center" w:pos="3497"/>
          <w:tab w:val="right" w:pos="6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7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2;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б)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5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>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в)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sz w:val="28"/>
          <w:szCs w:val="28"/>
        </w:rPr>
        <w:t>2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+ </w:t>
      </w:r>
      <w:r w:rsidRPr="00577476">
        <w:rPr>
          <w:rFonts w:ascii="Times New Roman" w:hAnsi="Times New Roman"/>
          <w:sz w:val="28"/>
          <w:szCs w:val="28"/>
        </w:rPr>
        <w:t>9;</w:t>
      </w:r>
    </w:p>
    <w:p w:rsidR="00577476" w:rsidRDefault="00577476" w:rsidP="00577476">
      <w:pPr>
        <w:tabs>
          <w:tab w:val="center" w:pos="1013"/>
          <w:tab w:val="center" w:pos="3335"/>
          <w:tab w:val="right" w:pos="6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г)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7;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д)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5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sz w:val="28"/>
          <w:szCs w:val="28"/>
        </w:rPr>
        <w:t>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е)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+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577476">
        <w:rPr>
          <w:rFonts w:ascii="Times New Roman" w:hAnsi="Times New Roman"/>
          <w:sz w:val="28"/>
          <w:szCs w:val="28"/>
        </w:rPr>
        <w:t>3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sz w:val="28"/>
          <w:szCs w:val="28"/>
        </w:rPr>
        <w:t>.</w:t>
      </w:r>
    </w:p>
    <w:p w:rsidR="00577476" w:rsidRDefault="00577476" w:rsidP="00577476">
      <w:pPr>
        <w:tabs>
          <w:tab w:val="center" w:pos="1013"/>
          <w:tab w:val="center" w:pos="3335"/>
          <w:tab w:val="right" w:pos="6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Квадратичные: </w:t>
      </w:r>
      <w:r>
        <w:rPr>
          <w:rFonts w:ascii="Times New Roman" w:hAnsi="Times New Roman"/>
          <w:sz w:val="28"/>
          <w:szCs w:val="28"/>
          <w:lang w:val="en-US"/>
        </w:rPr>
        <w:t xml:space="preserve">a, </w:t>
      </w:r>
      <w:r>
        <w:rPr>
          <w:rFonts w:ascii="Times New Roman" w:hAnsi="Times New Roman"/>
          <w:sz w:val="28"/>
          <w:szCs w:val="28"/>
        </w:rPr>
        <w:t>б, в, д</w:t>
      </w:r>
    </w:p>
    <w:p w:rsidR="00577476" w:rsidRPr="00577476" w:rsidRDefault="00577476" w:rsidP="00577476">
      <w:pPr>
        <w:tabs>
          <w:tab w:val="center" w:pos="1013"/>
          <w:tab w:val="center" w:pos="3335"/>
          <w:tab w:val="right" w:pos="6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476" w:rsidRPr="00577476" w:rsidRDefault="00577476" w:rsidP="00577476">
      <w:pPr>
        <w:spacing w:after="0" w:line="240" w:lineRule="auto"/>
        <w:ind w:left="12" w:right="44" w:firstLine="332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3.5. </w:t>
      </w:r>
      <w:r w:rsidRPr="00577476">
        <w:rPr>
          <w:rFonts w:ascii="Times New Roman" w:hAnsi="Times New Roman"/>
          <w:color w:val="181717"/>
          <w:sz w:val="28"/>
          <w:szCs w:val="28"/>
        </w:rPr>
        <w:t>Для каждой из квадратичных функций определите, в какой форме она записана:</w:t>
      </w:r>
    </w:p>
    <w:p w:rsidR="00577476" w:rsidRPr="00577476" w:rsidRDefault="00577476" w:rsidP="00577476">
      <w:pPr>
        <w:tabs>
          <w:tab w:val="center" w:pos="1435"/>
          <w:tab w:val="center" w:pos="44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577476">
        <w:rPr>
          <w:rFonts w:ascii="Times New Roman" w:hAnsi="Times New Roman"/>
          <w:i/>
          <w:sz w:val="28"/>
          <w:szCs w:val="28"/>
        </w:rPr>
        <w:t xml:space="preserve">f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 xml:space="preserve">)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5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3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+ </w:t>
      </w:r>
      <w:r w:rsidRPr="00577476">
        <w:rPr>
          <w:rFonts w:ascii="Times New Roman" w:hAnsi="Times New Roman"/>
          <w:sz w:val="28"/>
          <w:szCs w:val="28"/>
        </w:rPr>
        <w:t>2;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б) </w:t>
      </w:r>
      <w:r w:rsidRPr="00577476">
        <w:rPr>
          <w:rFonts w:ascii="Times New Roman" w:hAnsi="Times New Roman"/>
          <w:i/>
          <w:sz w:val="28"/>
          <w:szCs w:val="28"/>
        </w:rPr>
        <w:t xml:space="preserve">f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 xml:space="preserve">)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1)(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5);</w:t>
      </w:r>
    </w:p>
    <w:p w:rsidR="00577476" w:rsidRPr="00577476" w:rsidRDefault="00577476" w:rsidP="00577476">
      <w:pPr>
        <w:tabs>
          <w:tab w:val="center" w:pos="1448"/>
          <w:tab w:val="center" w:pos="44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в) </w:t>
      </w:r>
      <w:r w:rsidRPr="00577476">
        <w:rPr>
          <w:rFonts w:ascii="Times New Roman" w:hAnsi="Times New Roman"/>
          <w:i/>
          <w:sz w:val="28"/>
          <w:szCs w:val="28"/>
        </w:rPr>
        <w:t xml:space="preserve">f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 xml:space="preserve">)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7(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2)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+ </w:t>
      </w:r>
      <w:r w:rsidRPr="00577476">
        <w:rPr>
          <w:rFonts w:ascii="Times New Roman" w:hAnsi="Times New Roman"/>
          <w:sz w:val="28"/>
          <w:szCs w:val="28"/>
        </w:rPr>
        <w:t>8;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г) </w:t>
      </w:r>
      <w:r w:rsidRPr="00577476">
        <w:rPr>
          <w:rFonts w:ascii="Times New Roman" w:hAnsi="Times New Roman"/>
          <w:i/>
          <w:sz w:val="28"/>
          <w:szCs w:val="28"/>
        </w:rPr>
        <w:t xml:space="preserve">f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 xml:space="preserve">)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sz w:val="28"/>
          <w:szCs w:val="28"/>
        </w:rPr>
        <w:t>2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7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−</w:t>
      </w:r>
      <w:r w:rsidRPr="00577476">
        <w:rPr>
          <w:rFonts w:ascii="Times New Roman" w:hAnsi="Times New Roman"/>
          <w:sz w:val="28"/>
          <w:szCs w:val="28"/>
        </w:rPr>
        <w:t>1;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д) </w:t>
      </w:r>
      <w:r w:rsidRPr="00577476">
        <w:rPr>
          <w:rFonts w:ascii="Times New Roman" w:hAnsi="Times New Roman"/>
          <w:i/>
          <w:sz w:val="28"/>
          <w:szCs w:val="28"/>
        </w:rPr>
        <w:t xml:space="preserve">f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 xml:space="preserve">)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 xml:space="preserve">(9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>)(3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+ </w:t>
      </w:r>
      <w:r w:rsidRPr="00577476">
        <w:rPr>
          <w:rFonts w:ascii="Times New Roman" w:hAnsi="Times New Roman"/>
          <w:sz w:val="28"/>
          <w:szCs w:val="28"/>
        </w:rPr>
        <w:t>4);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е) </w:t>
      </w:r>
      <w:r w:rsidRPr="00577476">
        <w:rPr>
          <w:rFonts w:ascii="Times New Roman" w:hAnsi="Times New Roman"/>
          <w:i/>
          <w:sz w:val="28"/>
          <w:szCs w:val="28"/>
        </w:rPr>
        <w:t xml:space="preserve">f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 xml:space="preserve"> )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sz w:val="28"/>
          <w:szCs w:val="28"/>
        </w:rPr>
        <w:t>4(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1)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5.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виде многочлена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виде разложения на множители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виде выделенного полного квадрата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в виде многочлена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виде разложения на множители</w:t>
      </w:r>
    </w:p>
    <w:p w:rsid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виде выделенного полного квадрата</w:t>
      </w:r>
    </w:p>
    <w:p w:rsidR="00577476" w:rsidRPr="00577476" w:rsidRDefault="00577476" w:rsidP="00577476">
      <w:pPr>
        <w:tabs>
          <w:tab w:val="center" w:pos="1573"/>
          <w:tab w:val="center" w:pos="45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476" w:rsidRPr="00577476" w:rsidRDefault="00577476" w:rsidP="00577476">
      <w:pPr>
        <w:spacing w:after="0" w:line="240" w:lineRule="auto"/>
        <w:ind w:left="12" w:right="44" w:firstLine="332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3.6. </w:t>
      </w:r>
      <w:r w:rsidRPr="00577476">
        <w:rPr>
          <w:rFonts w:ascii="Times New Roman" w:hAnsi="Times New Roman"/>
          <w:color w:val="181717"/>
          <w:sz w:val="28"/>
          <w:szCs w:val="28"/>
        </w:rPr>
        <w:t>Выберите уравнения парабол, ветви которых направлены вниз:</w:t>
      </w:r>
    </w:p>
    <w:p w:rsidR="00577476" w:rsidRPr="00577476" w:rsidRDefault="00577476" w:rsidP="00577476">
      <w:pPr>
        <w:tabs>
          <w:tab w:val="center" w:pos="1233"/>
          <w:tab w:val="center" w:pos="3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3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2;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б)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sz w:val="28"/>
          <w:szCs w:val="28"/>
        </w:rPr>
        <w:t>2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+ </w:t>
      </w:r>
      <w:r w:rsidRPr="00577476">
        <w:rPr>
          <w:rFonts w:ascii="Times New Roman" w:hAnsi="Times New Roman"/>
          <w:sz w:val="28"/>
          <w:szCs w:val="28"/>
        </w:rPr>
        <w:t>4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−</w:t>
      </w:r>
      <w:r w:rsidRPr="00577476">
        <w:rPr>
          <w:rFonts w:ascii="Times New Roman" w:hAnsi="Times New Roman"/>
          <w:sz w:val="28"/>
          <w:szCs w:val="28"/>
        </w:rPr>
        <w:t>1;</w:t>
      </w:r>
    </w:p>
    <w:p w:rsidR="00577476" w:rsidRPr="00577476" w:rsidRDefault="00577476" w:rsidP="00577476">
      <w:pPr>
        <w:tabs>
          <w:tab w:val="center" w:pos="1186"/>
          <w:tab w:val="center" w:pos="33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в)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10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</w:rPr>
        <w:t>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г)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 xml:space="preserve">9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sz w:val="28"/>
          <w:szCs w:val="28"/>
        </w:rPr>
        <w:t>;</w:t>
      </w:r>
    </w:p>
    <w:p w:rsidR="00577476" w:rsidRDefault="00577476" w:rsidP="00577476">
      <w:pPr>
        <w:tabs>
          <w:tab w:val="center" w:pos="991"/>
          <w:tab w:val="center" w:pos="3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sz w:val="28"/>
          <w:szCs w:val="28"/>
        </w:rPr>
        <w:tab/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д)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 xml:space="preserve">0 1, 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sz w:val="28"/>
          <w:szCs w:val="28"/>
        </w:rPr>
        <w:t>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е)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4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−</w:t>
      </w:r>
      <w:r w:rsidRPr="00577476">
        <w:rPr>
          <w:rFonts w:ascii="Times New Roman" w:hAnsi="Times New Roman"/>
          <w:sz w:val="28"/>
          <w:szCs w:val="28"/>
        </w:rPr>
        <w:t>1.</w:t>
      </w:r>
    </w:p>
    <w:p w:rsidR="00DC7075" w:rsidRPr="00577476" w:rsidRDefault="00DC7075" w:rsidP="00DC7075">
      <w:pPr>
        <w:spacing w:after="0" w:line="240" w:lineRule="auto"/>
        <w:ind w:left="12" w:right="44" w:firstLine="332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>Придумайте несколько примеров функций, графиками которых являются параболы, ветви которых направлены вверх.</w:t>
      </w:r>
    </w:p>
    <w:p w:rsidR="00DC7075" w:rsidRDefault="00DC7075" w:rsidP="00577476">
      <w:pPr>
        <w:tabs>
          <w:tab w:val="center" w:pos="991"/>
          <w:tab w:val="center" w:pos="3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476" w:rsidRDefault="00577476" w:rsidP="00577476">
      <w:pPr>
        <w:tabs>
          <w:tab w:val="center" w:pos="991"/>
          <w:tab w:val="center" w:pos="3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Ветви парабол направлены вниз</w:t>
      </w:r>
      <w:r w:rsidR="00DC7075">
        <w:rPr>
          <w:rFonts w:ascii="Times New Roman" w:hAnsi="Times New Roman"/>
          <w:sz w:val="28"/>
          <w:szCs w:val="28"/>
        </w:rPr>
        <w:t xml:space="preserve"> (</w:t>
      </w:r>
      <w:r w:rsidR="00DC7075">
        <w:rPr>
          <w:rFonts w:ascii="Times New Roman" w:hAnsi="Times New Roman"/>
          <w:sz w:val="28"/>
          <w:szCs w:val="28"/>
          <w:lang w:val="en-US"/>
        </w:rPr>
        <w:t>a</w:t>
      </w:r>
      <w:r w:rsidR="00DC7075" w:rsidRPr="00DC7075">
        <w:rPr>
          <w:rFonts w:ascii="Times New Roman" w:hAnsi="Times New Roman"/>
          <w:sz w:val="28"/>
          <w:szCs w:val="28"/>
        </w:rPr>
        <w:t>&lt;0)</w:t>
      </w:r>
      <w:r>
        <w:rPr>
          <w:rFonts w:ascii="Times New Roman" w:hAnsi="Times New Roman"/>
          <w:sz w:val="28"/>
          <w:szCs w:val="28"/>
        </w:rPr>
        <w:t xml:space="preserve">: </w:t>
      </w:r>
      <w:r w:rsidR="00DC7075">
        <w:rPr>
          <w:rFonts w:ascii="Times New Roman" w:hAnsi="Times New Roman"/>
          <w:sz w:val="28"/>
          <w:szCs w:val="28"/>
        </w:rPr>
        <w:t>б, в, г.</w:t>
      </w:r>
    </w:p>
    <w:p w:rsidR="00DC7075" w:rsidRPr="00DC7075" w:rsidRDefault="00DC7075" w:rsidP="00577476">
      <w:pPr>
        <w:tabs>
          <w:tab w:val="center" w:pos="991"/>
          <w:tab w:val="center" w:pos="3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Ветви парабол направлены вверх</w:t>
      </w:r>
      <w:r w:rsidRPr="00DC707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C7075">
        <w:rPr>
          <w:rFonts w:ascii="Times New Roman" w:hAnsi="Times New Roman"/>
          <w:sz w:val="28"/>
          <w:szCs w:val="28"/>
        </w:rPr>
        <w:t>&gt;0)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DC7075">
        <w:rPr>
          <w:rFonts w:ascii="Times New Roman" w:hAnsi="Times New Roman"/>
          <w:sz w:val="28"/>
          <w:szCs w:val="28"/>
        </w:rPr>
        <w:t>=5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DC7075">
        <w:rPr>
          <w:rFonts w:ascii="Times New Roman" w:hAnsi="Times New Roman"/>
          <w:sz w:val="28"/>
          <w:szCs w:val="28"/>
          <w:vertAlign w:val="superscript"/>
        </w:rPr>
        <w:t>2</w:t>
      </w:r>
      <w:r w:rsidRPr="00DC7075">
        <w:rPr>
          <w:rFonts w:ascii="Times New Roman" w:hAnsi="Times New Roman"/>
          <w:sz w:val="28"/>
          <w:szCs w:val="28"/>
        </w:rPr>
        <w:t>+8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–16, y= x</w:t>
      </w:r>
      <w:r w:rsidRPr="00DC7075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–3x</w:t>
      </w:r>
    </w:p>
    <w:p w:rsidR="00DC7075" w:rsidRDefault="00DC7075" w:rsidP="00577476">
      <w:pPr>
        <w:spacing w:after="0" w:line="240" w:lineRule="auto"/>
        <w:ind w:left="12" w:right="44" w:firstLine="332"/>
        <w:jc w:val="both"/>
        <w:rPr>
          <w:rFonts w:ascii="Times New Roman" w:hAnsi="Times New Roman"/>
          <w:b/>
          <w:color w:val="181717"/>
          <w:sz w:val="28"/>
          <w:szCs w:val="28"/>
        </w:rPr>
      </w:pPr>
    </w:p>
    <w:p w:rsidR="00577476" w:rsidRPr="00577476" w:rsidRDefault="00577476" w:rsidP="00577476">
      <w:pPr>
        <w:spacing w:after="0" w:line="240" w:lineRule="auto"/>
        <w:ind w:left="12" w:right="44" w:firstLine="332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3.7. </w:t>
      </w:r>
      <w:r w:rsidRPr="00577476">
        <w:rPr>
          <w:rFonts w:ascii="Times New Roman" w:hAnsi="Times New Roman"/>
          <w:color w:val="181717"/>
          <w:sz w:val="28"/>
          <w:szCs w:val="28"/>
        </w:rPr>
        <w:t>Определите,</w:t>
      </w:r>
      <w:r w:rsidRPr="00577476">
        <w:rPr>
          <w:rFonts w:ascii="Times New Roman" w:hAnsi="Times New Roman"/>
          <w:b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>каким параболам принадлежит точка с координатами (1;</w:t>
      </w:r>
      <w:r w:rsidR="00DC7075" w:rsidRPr="00DC7075">
        <w:rPr>
          <w:rFonts w:ascii="Times New Roman" w:hAnsi="Times New Roman"/>
          <w:color w:val="181717"/>
          <w:sz w:val="28"/>
          <w:szCs w:val="28"/>
        </w:rPr>
        <w:t>4)</w:t>
      </w:r>
      <w:r w:rsidRPr="00577476">
        <w:rPr>
          <w:rFonts w:ascii="Times New Roman" w:hAnsi="Times New Roman"/>
          <w:color w:val="181717"/>
          <w:sz w:val="28"/>
          <w:szCs w:val="28"/>
        </w:rPr>
        <w:t>:</w:t>
      </w:r>
    </w:p>
    <w:p w:rsidR="00577476" w:rsidRPr="00577476" w:rsidRDefault="00577476" w:rsidP="00577476">
      <w:pPr>
        <w:tabs>
          <w:tab w:val="center" w:pos="3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4;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б)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sz w:val="28"/>
          <w:szCs w:val="28"/>
        </w:rPr>
        <w:t>3(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1)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16;</w:t>
      </w:r>
    </w:p>
    <w:p w:rsidR="00577476" w:rsidRPr="00577476" w:rsidRDefault="00577476" w:rsidP="00577476">
      <w:pPr>
        <w:tabs>
          <w:tab w:val="center" w:pos="32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в)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2)(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5);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hAnsi="Times New Roman"/>
          <w:color w:val="181717"/>
          <w:sz w:val="28"/>
          <w:szCs w:val="28"/>
        </w:rPr>
        <w:tab/>
        <w:t xml:space="preserve">г)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y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−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577476">
        <w:rPr>
          <w:rFonts w:ascii="Times New Roman" w:hAnsi="Times New Roman"/>
          <w:color w:val="181717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3.</w:t>
      </w:r>
    </w:p>
    <w:p w:rsidR="00577476" w:rsidRDefault="00577476" w:rsidP="00577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075" w:rsidRPr="00DC7075" w:rsidRDefault="00DC7075" w:rsidP="00DC707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075">
        <w:rPr>
          <w:rFonts w:ascii="Times New Roman" w:hAnsi="Times New Roman"/>
          <w:sz w:val="28"/>
          <w:szCs w:val="28"/>
        </w:rPr>
        <w:t xml:space="preserve">(1;4), </w:t>
      </w:r>
      <w:r>
        <w:rPr>
          <w:rFonts w:ascii="Times New Roman" w:hAnsi="Times New Roman"/>
          <w:sz w:val="28"/>
          <w:szCs w:val="28"/>
        </w:rPr>
        <w:t xml:space="preserve">значит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DC7075"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DC7075">
        <w:rPr>
          <w:rFonts w:ascii="Times New Roman" w:hAnsi="Times New Roman"/>
          <w:sz w:val="28"/>
          <w:szCs w:val="28"/>
        </w:rPr>
        <w:t>=4.</w:t>
      </w:r>
    </w:p>
    <w:p w:rsidR="00DC7075" w:rsidRDefault="00DC7075" w:rsidP="00DC707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DC7075">
        <w:rPr>
          <w:rFonts w:ascii="Times New Roman" w:hAnsi="Times New Roman"/>
          <w:sz w:val="28"/>
          <w:szCs w:val="28"/>
        </w:rPr>
        <w:t xml:space="preserve">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i/>
          <w:sz w:val="28"/>
          <w:szCs w:val="28"/>
        </w:rPr>
        <w:t>x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eastAsia="Segoe UI Symbol" w:hAnsi="Times New Roman"/>
          <w:sz w:val="28"/>
          <w:szCs w:val="28"/>
        </w:rPr>
        <w:t>–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 </w:t>
      </w:r>
      <w:r w:rsidRPr="00577476">
        <w:rPr>
          <w:rFonts w:ascii="Times New Roman" w:hAnsi="Times New Roman"/>
          <w:sz w:val="28"/>
          <w:szCs w:val="28"/>
        </w:rPr>
        <w:t>4</w:t>
      </w:r>
      <w:r w:rsidRPr="00DC7075">
        <w:rPr>
          <w:rFonts w:ascii="Times New Roman" w:hAnsi="Times New Roman"/>
          <w:sz w:val="28"/>
          <w:szCs w:val="28"/>
        </w:rPr>
        <w:t>= 1–1–4= –4;</w:t>
      </w:r>
      <w:r w:rsidRPr="00DC7075">
        <w:rPr>
          <w:rFonts w:ascii="Times New Roman" w:hAnsi="Times New Roman"/>
          <w:sz w:val="28"/>
          <w:szCs w:val="28"/>
        </w:rPr>
        <w:tab/>
        <w:t xml:space="preserve">-4≠4 </w:t>
      </w:r>
      <w:r>
        <w:rPr>
          <w:rFonts w:ascii="Times New Roman" w:hAnsi="Times New Roman"/>
          <w:sz w:val="28"/>
          <w:szCs w:val="28"/>
        </w:rPr>
        <w:t>точка с координатами не принадлежит параболе.</w:t>
      </w:r>
    </w:p>
    <w:p w:rsidR="00DC7075" w:rsidRDefault="00DC7075" w:rsidP="00DC7075">
      <w:pPr>
        <w:tabs>
          <w:tab w:val="center" w:pos="3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>= −</w:t>
      </w:r>
      <w:r w:rsidRPr="00577476">
        <w:rPr>
          <w:rFonts w:ascii="Times New Roman" w:hAnsi="Times New Roman"/>
          <w:sz w:val="28"/>
          <w:szCs w:val="28"/>
        </w:rPr>
        <w:t>3(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 w:rsidRPr="00577476">
        <w:rPr>
          <w:rFonts w:ascii="Times New Roman" w:hAnsi="Times New Roman"/>
          <w:sz w:val="28"/>
          <w:szCs w:val="28"/>
        </w:rPr>
        <w:t>1)</w:t>
      </w:r>
      <w:r w:rsidRPr="00577476">
        <w:rPr>
          <w:rFonts w:ascii="Times New Roman" w:hAnsi="Times New Roman"/>
          <w:sz w:val="28"/>
          <w:szCs w:val="28"/>
          <w:vertAlign w:val="superscript"/>
        </w:rPr>
        <w:t>2</w:t>
      </w:r>
      <w:r w:rsidRPr="00577476">
        <w:rPr>
          <w:rFonts w:ascii="Times New Roman" w:eastAsia="Segoe UI Symbol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16= –3(1+1)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+16= –3∙4+16=4, 4=4 Точка принадлежит данной параболе.</w:t>
      </w:r>
    </w:p>
    <w:p w:rsidR="00DC7075" w:rsidRDefault="00DC7075" w:rsidP="00DC7075">
      <w:pPr>
        <w:tabs>
          <w:tab w:val="center" w:pos="3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в) </w:t>
      </w:r>
      <w:r w:rsidRPr="00577476">
        <w:rPr>
          <w:rFonts w:ascii="Times New Roman" w:hAnsi="Times New Roman"/>
          <w:i/>
          <w:sz w:val="28"/>
          <w:szCs w:val="28"/>
        </w:rPr>
        <w:t xml:space="preserve">y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= </w:t>
      </w:r>
      <w:r w:rsidRPr="00577476">
        <w:rPr>
          <w:rFonts w:ascii="Times New Roman" w:hAnsi="Times New Roman"/>
          <w:sz w:val="28"/>
          <w:szCs w:val="28"/>
        </w:rPr>
        <w:t>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2)(</w:t>
      </w:r>
      <w:r w:rsidRPr="00577476">
        <w:rPr>
          <w:rFonts w:ascii="Times New Roman" w:hAnsi="Times New Roman"/>
          <w:i/>
          <w:sz w:val="28"/>
          <w:szCs w:val="28"/>
        </w:rPr>
        <w:t xml:space="preserve">x </w:t>
      </w:r>
      <w:r w:rsidRPr="00577476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577476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=(1–2)(1–5)= 4,  4=4</w:t>
      </w:r>
      <w:r w:rsidRPr="00DC7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Точка принадлежит данной параболе.</w:t>
      </w:r>
    </w:p>
    <w:p w:rsidR="00DC7075" w:rsidRDefault="00DC7075" w:rsidP="00DC7075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476">
        <w:rPr>
          <w:rFonts w:ascii="Times New Roman" w:hAnsi="Times New Roman"/>
          <w:color w:val="181717"/>
          <w:sz w:val="28"/>
          <w:szCs w:val="28"/>
        </w:rPr>
        <w:t xml:space="preserve">г) 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y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−</w:t>
      </w:r>
      <w:r w:rsidRPr="00577476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577476">
        <w:rPr>
          <w:rFonts w:ascii="Times New Roman" w:hAnsi="Times New Roman"/>
          <w:color w:val="181717"/>
          <w:sz w:val="28"/>
          <w:szCs w:val="28"/>
          <w:vertAlign w:val="superscript"/>
        </w:rPr>
        <w:t>2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577476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Pr="00577476">
        <w:rPr>
          <w:rFonts w:ascii="Times New Roman" w:hAnsi="Times New Roman"/>
          <w:color w:val="181717"/>
          <w:sz w:val="28"/>
          <w:szCs w:val="28"/>
        </w:rPr>
        <w:t xml:space="preserve"> 3</w:t>
      </w:r>
      <w:r>
        <w:rPr>
          <w:rFonts w:ascii="Times New Roman" w:hAnsi="Times New Roman"/>
          <w:color w:val="181717"/>
          <w:sz w:val="28"/>
          <w:szCs w:val="28"/>
        </w:rPr>
        <w:t>= –1+3 = 2, 2</w:t>
      </w:r>
      <w:r w:rsidRPr="00DC7075">
        <w:rPr>
          <w:rFonts w:ascii="Times New Roman" w:hAnsi="Times New Roman"/>
          <w:sz w:val="28"/>
          <w:szCs w:val="28"/>
        </w:rPr>
        <w:t>≠</w:t>
      </w:r>
      <w:r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>точка с координатами не принадлежит параболе.</w:t>
      </w:r>
    </w:p>
    <w:p w:rsidR="00DC7075" w:rsidRPr="00DC7075" w:rsidRDefault="00DC7075" w:rsidP="00DC7075">
      <w:pPr>
        <w:tabs>
          <w:tab w:val="center" w:pos="36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5BB" w:rsidRPr="004935BB" w:rsidRDefault="004935BB" w:rsidP="004935BB">
      <w:pPr>
        <w:pStyle w:val="a4"/>
        <w:numPr>
          <w:ilvl w:val="1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935BB">
        <w:rPr>
          <w:rFonts w:ascii="Times New Roman" w:hAnsi="Times New Roman" w:cs="Times New Roman"/>
          <w:b/>
          <w:sz w:val="28"/>
          <w:szCs w:val="28"/>
        </w:rPr>
        <w:t>Постановка домашнего задания:</w:t>
      </w:r>
    </w:p>
    <w:p w:rsidR="004935BB" w:rsidRPr="004935BB" w:rsidRDefault="004935BB" w:rsidP="004935BB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b/>
          <w:color w:val="181717"/>
          <w:sz w:val="28"/>
          <w:szCs w:val="28"/>
        </w:rPr>
        <w:t xml:space="preserve">3.50. 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Выберите функции, графиками которых являются параболы, ветви которых направлены вверх: </w:t>
      </w:r>
    </w:p>
    <w:p w:rsidR="004935BB" w:rsidRPr="004935BB" w:rsidRDefault="004935BB" w:rsidP="004935BB">
      <w:pPr>
        <w:tabs>
          <w:tab w:val="center" w:pos="1231"/>
          <w:tab w:val="center" w:pos="42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sz w:val="28"/>
          <w:szCs w:val="28"/>
        </w:rPr>
        <w:tab/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4935BB">
        <w:rPr>
          <w:rFonts w:ascii="Times New Roman" w:hAnsi="Times New Roman"/>
          <w:i/>
          <w:sz w:val="28"/>
          <w:szCs w:val="28"/>
        </w:rPr>
        <w:t xml:space="preserve">y 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= </w:t>
      </w:r>
      <w:r w:rsidRPr="004935BB">
        <w:rPr>
          <w:rFonts w:ascii="Times New Roman" w:hAnsi="Times New Roman"/>
          <w:sz w:val="28"/>
          <w:szCs w:val="28"/>
        </w:rPr>
        <w:t>5</w:t>
      </w:r>
      <w:r w:rsidRPr="004935BB">
        <w:rPr>
          <w:rFonts w:ascii="Times New Roman" w:hAnsi="Times New Roman"/>
          <w:i/>
          <w:sz w:val="28"/>
          <w:szCs w:val="28"/>
        </w:rPr>
        <w:t>x</w:t>
      </w:r>
      <w:r w:rsidRPr="004935BB">
        <w:rPr>
          <w:rFonts w:ascii="Times New Roman" w:hAnsi="Times New Roman"/>
          <w:sz w:val="28"/>
          <w:szCs w:val="28"/>
          <w:vertAlign w:val="superscript"/>
        </w:rPr>
        <w:t>2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4935BB">
        <w:rPr>
          <w:rFonts w:ascii="Times New Roman" w:hAnsi="Times New Roman"/>
          <w:i/>
          <w:sz w:val="28"/>
          <w:szCs w:val="28"/>
        </w:rPr>
        <w:t xml:space="preserve">x 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+ </w:t>
      </w:r>
      <w:r w:rsidRPr="004935BB">
        <w:rPr>
          <w:rFonts w:ascii="Times New Roman" w:hAnsi="Times New Roman"/>
          <w:sz w:val="28"/>
          <w:szCs w:val="28"/>
        </w:rPr>
        <w:t>2;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б) </w:t>
      </w:r>
      <w:r w:rsidRPr="004935BB">
        <w:rPr>
          <w:rFonts w:ascii="Times New Roman" w:hAnsi="Times New Roman"/>
          <w:i/>
          <w:sz w:val="28"/>
          <w:szCs w:val="28"/>
        </w:rPr>
        <w:t xml:space="preserve">y 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= </w:t>
      </w:r>
      <w:r w:rsidRPr="004935BB">
        <w:rPr>
          <w:rFonts w:ascii="Times New Roman" w:hAnsi="Times New Roman"/>
          <w:sz w:val="28"/>
          <w:szCs w:val="28"/>
        </w:rPr>
        <w:t>5</w:t>
      </w:r>
      <w:r w:rsidRPr="004935BB">
        <w:rPr>
          <w:rFonts w:ascii="Times New Roman" w:hAnsi="Times New Roman"/>
          <w:i/>
          <w:sz w:val="28"/>
          <w:szCs w:val="28"/>
        </w:rPr>
        <w:t xml:space="preserve">x </w:t>
      </w:r>
      <w:r w:rsidRPr="004935BB">
        <w:rPr>
          <w:rFonts w:ascii="Times New Roman" w:eastAsia="Segoe UI Symbol" w:hAnsi="Times New Roman"/>
          <w:sz w:val="28"/>
          <w:szCs w:val="28"/>
        </w:rPr>
        <w:t>−</w:t>
      </w:r>
      <w:r w:rsidRPr="004935BB">
        <w:rPr>
          <w:rFonts w:ascii="Times New Roman" w:hAnsi="Times New Roman"/>
          <w:sz w:val="28"/>
          <w:szCs w:val="28"/>
        </w:rPr>
        <w:t>1;</w:t>
      </w:r>
    </w:p>
    <w:p w:rsidR="004935BB" w:rsidRPr="004935BB" w:rsidRDefault="004935BB" w:rsidP="004935BB">
      <w:pPr>
        <w:tabs>
          <w:tab w:val="center" w:pos="1113"/>
          <w:tab w:val="center" w:pos="43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sz w:val="28"/>
          <w:szCs w:val="28"/>
        </w:rPr>
        <w:tab/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в) </w:t>
      </w:r>
      <w:r w:rsidRPr="004935BB">
        <w:rPr>
          <w:rFonts w:ascii="Times New Roman" w:hAnsi="Times New Roman"/>
          <w:i/>
          <w:sz w:val="28"/>
          <w:szCs w:val="28"/>
        </w:rPr>
        <w:t xml:space="preserve">y </w:t>
      </w:r>
      <w:r w:rsidRPr="004935BB">
        <w:rPr>
          <w:rFonts w:ascii="Times New Roman" w:eastAsia="Segoe UI Symbol" w:hAnsi="Times New Roman"/>
          <w:sz w:val="28"/>
          <w:szCs w:val="28"/>
        </w:rPr>
        <w:t>= −</w:t>
      </w:r>
      <w:r w:rsidRPr="004935BB">
        <w:rPr>
          <w:rFonts w:ascii="Times New Roman" w:hAnsi="Times New Roman"/>
          <w:i/>
          <w:sz w:val="28"/>
          <w:szCs w:val="28"/>
        </w:rPr>
        <w:t>x</w:t>
      </w:r>
      <w:r w:rsidRPr="004935BB">
        <w:rPr>
          <w:rFonts w:ascii="Times New Roman" w:hAnsi="Times New Roman"/>
          <w:sz w:val="28"/>
          <w:szCs w:val="28"/>
          <w:vertAlign w:val="superscript"/>
        </w:rPr>
        <w:t>2</w:t>
      </w:r>
      <w:r w:rsidRPr="004935BB">
        <w:rPr>
          <w:rFonts w:ascii="Times New Roman" w:eastAsia="Segoe UI Symbol" w:hAnsi="Times New Roman"/>
          <w:sz w:val="28"/>
          <w:szCs w:val="28"/>
        </w:rPr>
        <w:t>+</w:t>
      </w:r>
      <w:r w:rsidRPr="004935BB">
        <w:rPr>
          <w:rFonts w:ascii="Times New Roman" w:hAnsi="Times New Roman"/>
          <w:sz w:val="28"/>
          <w:szCs w:val="28"/>
        </w:rPr>
        <w:t>12;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г) </w:t>
      </w:r>
      <w:r w:rsidRPr="004935BB">
        <w:rPr>
          <w:rFonts w:ascii="Times New Roman" w:hAnsi="Times New Roman"/>
          <w:i/>
          <w:sz w:val="28"/>
          <w:szCs w:val="28"/>
        </w:rPr>
        <w:t xml:space="preserve">y 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= </w:t>
      </w:r>
      <w:r w:rsidRPr="004935BB">
        <w:rPr>
          <w:rFonts w:ascii="Times New Roman" w:hAnsi="Times New Roman"/>
          <w:sz w:val="28"/>
          <w:szCs w:val="28"/>
        </w:rPr>
        <w:t>9</w:t>
      </w:r>
      <w:r w:rsidRPr="004935BB">
        <w:rPr>
          <w:rFonts w:ascii="Times New Roman" w:hAnsi="Times New Roman"/>
          <w:i/>
          <w:sz w:val="28"/>
          <w:szCs w:val="28"/>
        </w:rPr>
        <w:t>x</w:t>
      </w:r>
      <w:r w:rsidRPr="004935BB">
        <w:rPr>
          <w:rFonts w:ascii="Times New Roman" w:hAnsi="Times New Roman"/>
          <w:sz w:val="28"/>
          <w:szCs w:val="28"/>
          <w:vertAlign w:val="superscript"/>
        </w:rPr>
        <w:t>2</w:t>
      </w:r>
      <w:r w:rsidRPr="004935BB">
        <w:rPr>
          <w:rFonts w:ascii="Times New Roman" w:eastAsia="Segoe UI Symbol" w:hAnsi="Times New Roman"/>
          <w:sz w:val="28"/>
          <w:szCs w:val="28"/>
        </w:rPr>
        <w:t>+</w:t>
      </w:r>
      <w:r w:rsidRPr="004935BB">
        <w:rPr>
          <w:rFonts w:ascii="Times New Roman" w:hAnsi="Times New Roman"/>
          <w:i/>
          <w:sz w:val="28"/>
          <w:szCs w:val="28"/>
        </w:rPr>
        <w:t>x</w:t>
      </w:r>
      <w:r w:rsidRPr="004935BB">
        <w:rPr>
          <w:rFonts w:ascii="Times New Roman" w:hAnsi="Times New Roman"/>
          <w:sz w:val="28"/>
          <w:szCs w:val="28"/>
        </w:rPr>
        <w:t>.</w:t>
      </w:r>
    </w:p>
    <w:p w:rsidR="004935BB" w:rsidRPr="004935BB" w:rsidRDefault="004935BB" w:rsidP="004935BB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b/>
          <w:color w:val="181717"/>
          <w:sz w:val="28"/>
          <w:szCs w:val="28"/>
        </w:rPr>
        <w:t xml:space="preserve">3.51. 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Выберите точку, принадлежащую графику квадратичной функции </w:t>
      </w:r>
      <w:r w:rsidRPr="004935BB">
        <w:rPr>
          <w:rFonts w:ascii="Times New Roman" w:hAnsi="Times New Roman"/>
          <w:i/>
          <w:sz w:val="28"/>
          <w:szCs w:val="28"/>
        </w:rPr>
        <w:t xml:space="preserve">y 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= </w:t>
      </w:r>
      <w:r w:rsidRPr="004935BB">
        <w:rPr>
          <w:rFonts w:ascii="Times New Roman" w:hAnsi="Times New Roman"/>
          <w:sz w:val="28"/>
          <w:szCs w:val="28"/>
        </w:rPr>
        <w:t>4</w:t>
      </w:r>
      <w:r w:rsidRPr="004935BB">
        <w:rPr>
          <w:rFonts w:ascii="Times New Roman" w:hAnsi="Times New Roman"/>
          <w:i/>
          <w:sz w:val="28"/>
          <w:szCs w:val="28"/>
        </w:rPr>
        <w:t>x</w:t>
      </w:r>
      <w:r w:rsidRPr="004935BB">
        <w:rPr>
          <w:rFonts w:ascii="Times New Roman" w:hAnsi="Times New Roman"/>
          <w:sz w:val="28"/>
          <w:szCs w:val="28"/>
          <w:vertAlign w:val="superscript"/>
        </w:rPr>
        <w:t>2</w:t>
      </w:r>
      <w:r w:rsidRPr="004935BB">
        <w:rPr>
          <w:rFonts w:ascii="Times New Roman" w:eastAsia="Segoe UI Symbol" w:hAnsi="Times New Roman"/>
          <w:sz w:val="28"/>
          <w:szCs w:val="28"/>
        </w:rPr>
        <w:t xml:space="preserve">− </w:t>
      </w:r>
      <w:r w:rsidRPr="004935BB">
        <w:rPr>
          <w:rFonts w:ascii="Times New Roman" w:hAnsi="Times New Roman"/>
          <w:sz w:val="28"/>
          <w:szCs w:val="28"/>
        </w:rPr>
        <w:t>3</w:t>
      </w:r>
      <w:r w:rsidRPr="004935BB">
        <w:rPr>
          <w:rFonts w:ascii="Times New Roman" w:hAnsi="Times New Roman"/>
          <w:i/>
          <w:sz w:val="28"/>
          <w:szCs w:val="28"/>
        </w:rPr>
        <w:t xml:space="preserve">x </w:t>
      </w:r>
      <w:r w:rsidRPr="004935BB">
        <w:rPr>
          <w:rFonts w:ascii="Times New Roman" w:eastAsia="Segoe UI Symbol" w:hAnsi="Times New Roman"/>
          <w:sz w:val="28"/>
          <w:szCs w:val="28"/>
        </w:rPr>
        <w:t>+</w:t>
      </w:r>
      <w:r w:rsidRPr="004935BB">
        <w:rPr>
          <w:rFonts w:ascii="Times New Roman" w:hAnsi="Times New Roman"/>
          <w:sz w:val="28"/>
          <w:szCs w:val="28"/>
        </w:rPr>
        <w:t>1:</w:t>
      </w:r>
    </w:p>
    <w:p w:rsidR="004935BB" w:rsidRPr="004935BB" w:rsidRDefault="004935BB" w:rsidP="004935BB">
      <w:pPr>
        <w:tabs>
          <w:tab w:val="center" w:pos="823"/>
          <w:tab w:val="center" w:pos="2319"/>
          <w:tab w:val="center" w:pos="3849"/>
          <w:tab w:val="center" w:pos="5352"/>
          <w:tab w:val="center" w:pos="5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sz w:val="28"/>
          <w:szCs w:val="28"/>
        </w:rPr>
        <w:tab/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а) </w:t>
      </w:r>
      <w:r w:rsidRPr="004935BB">
        <w:rPr>
          <w:rFonts w:ascii="Times New Roman" w:hAnsi="Times New Roman"/>
          <w:sz w:val="28"/>
          <w:szCs w:val="28"/>
        </w:rPr>
        <w:t>(1;</w:t>
      </w:r>
      <w:r w:rsidRPr="004935BB">
        <w:rPr>
          <w:rFonts w:ascii="Times New Roman" w:eastAsia="Segoe UI Symbol" w:hAnsi="Times New Roman"/>
          <w:sz w:val="28"/>
          <w:szCs w:val="28"/>
        </w:rPr>
        <w:t>−</w:t>
      </w:r>
      <w:r w:rsidRPr="004935BB">
        <w:rPr>
          <w:rFonts w:ascii="Times New Roman" w:hAnsi="Times New Roman"/>
          <w:sz w:val="28"/>
          <w:szCs w:val="28"/>
        </w:rPr>
        <w:t>1);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б) </w:t>
      </w:r>
      <w:r w:rsidRPr="004935BB">
        <w:rPr>
          <w:rFonts w:ascii="Times New Roman" w:hAnsi="Times New Roman"/>
          <w:sz w:val="28"/>
          <w:szCs w:val="28"/>
        </w:rPr>
        <w:t>(4;</w:t>
      </w:r>
      <w:r w:rsidRPr="004935BB">
        <w:rPr>
          <w:rFonts w:ascii="Times New Roman" w:eastAsia="Segoe UI Symbol" w:hAnsi="Times New Roman"/>
          <w:sz w:val="28"/>
          <w:szCs w:val="28"/>
        </w:rPr>
        <w:t>−</w:t>
      </w:r>
      <w:r w:rsidRPr="004935BB">
        <w:rPr>
          <w:rFonts w:ascii="Times New Roman" w:hAnsi="Times New Roman"/>
          <w:sz w:val="28"/>
          <w:szCs w:val="28"/>
        </w:rPr>
        <w:t>3);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в) </w:t>
      </w:r>
      <w:r w:rsidRPr="004935BB">
        <w:rPr>
          <w:rFonts w:ascii="Times New Roman" w:hAnsi="Times New Roman"/>
          <w:sz w:val="28"/>
          <w:szCs w:val="28"/>
        </w:rPr>
        <w:t>(0;</w:t>
      </w:r>
      <w:r w:rsidRPr="004935BB">
        <w:rPr>
          <w:rFonts w:ascii="Times New Roman" w:eastAsia="Segoe UI Symbol" w:hAnsi="Times New Roman"/>
          <w:sz w:val="28"/>
          <w:szCs w:val="28"/>
        </w:rPr>
        <w:t>−</w:t>
      </w:r>
      <w:r w:rsidRPr="004935BB">
        <w:rPr>
          <w:rFonts w:ascii="Times New Roman" w:hAnsi="Times New Roman"/>
          <w:sz w:val="28"/>
          <w:szCs w:val="28"/>
        </w:rPr>
        <w:t>3);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г) </w:t>
      </w:r>
      <w:r w:rsidRPr="004935BB">
        <w:rPr>
          <w:rFonts w:ascii="Times New Roman" w:hAnsi="Times New Roman"/>
          <w:sz w:val="28"/>
          <w:szCs w:val="28"/>
        </w:rPr>
        <w:t>(</w:t>
      </w:r>
      <w:r w:rsidRPr="004935BB">
        <w:rPr>
          <w:rFonts w:ascii="Times New Roman" w:eastAsia="Segoe UI Symbol" w:hAnsi="Times New Roman"/>
          <w:sz w:val="28"/>
          <w:szCs w:val="28"/>
        </w:rPr>
        <w:t>−</w:t>
      </w:r>
      <w:r w:rsidRPr="004935BB">
        <w:rPr>
          <w:rFonts w:ascii="Times New Roman" w:hAnsi="Times New Roman"/>
          <w:sz w:val="28"/>
          <w:szCs w:val="28"/>
        </w:rPr>
        <w:t>2 23;</w:t>
      </w:r>
      <w:r w:rsidRPr="004935BB">
        <w:rPr>
          <w:rFonts w:ascii="Times New Roman" w:hAnsi="Times New Roman"/>
          <w:sz w:val="28"/>
          <w:szCs w:val="28"/>
        </w:rPr>
        <w:tab/>
        <w:t>).</w:t>
      </w:r>
    </w:p>
    <w:p w:rsidR="004935BB" w:rsidRPr="004935BB" w:rsidRDefault="004935BB" w:rsidP="004935BB">
      <w:pPr>
        <w:tabs>
          <w:tab w:val="center" w:pos="586"/>
          <w:tab w:val="center" w:pos="1937"/>
          <w:tab w:val="center" w:pos="3505"/>
          <w:tab w:val="center" w:pos="4684"/>
          <w:tab w:val="right" w:pos="64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sz w:val="28"/>
          <w:szCs w:val="28"/>
        </w:rPr>
        <w:tab/>
      </w:r>
      <w:r w:rsidRPr="004935BB">
        <w:rPr>
          <w:rFonts w:ascii="Times New Roman" w:hAnsi="Times New Roman"/>
          <w:b/>
          <w:color w:val="181717"/>
          <w:sz w:val="28"/>
          <w:szCs w:val="28"/>
        </w:rPr>
        <w:t xml:space="preserve">3.52. </w:t>
      </w:r>
      <w:r w:rsidRPr="004935BB">
        <w:rPr>
          <w:rFonts w:ascii="Times New Roman" w:hAnsi="Times New Roman"/>
          <w:b/>
          <w:color w:val="181717"/>
          <w:sz w:val="28"/>
          <w:szCs w:val="28"/>
        </w:rPr>
        <w:tab/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Квадратичная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функция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задана </w:t>
      </w:r>
      <w:r w:rsidRPr="004935BB">
        <w:rPr>
          <w:rFonts w:ascii="Times New Roman" w:hAnsi="Times New Roman"/>
          <w:color w:val="181717"/>
          <w:sz w:val="28"/>
          <w:szCs w:val="28"/>
        </w:rPr>
        <w:tab/>
        <w:t xml:space="preserve">формулой </w:t>
      </w:r>
    </w:p>
    <w:p w:rsidR="004935BB" w:rsidRPr="004935BB" w:rsidRDefault="004935BB" w:rsidP="004935BB">
      <w:pPr>
        <w:spacing w:after="0"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4935BB">
        <w:rPr>
          <w:rFonts w:ascii="Times New Roman" w:hAnsi="Times New Roman"/>
          <w:i/>
          <w:color w:val="181717"/>
          <w:sz w:val="28"/>
          <w:szCs w:val="28"/>
        </w:rPr>
        <w:t>f</w:t>
      </w:r>
      <w:r w:rsidRPr="004935BB">
        <w:rPr>
          <w:rFonts w:ascii="Times New Roman" w:hAnsi="Times New Roman"/>
          <w:color w:val="181717"/>
          <w:sz w:val="28"/>
          <w:szCs w:val="28"/>
        </w:rPr>
        <w:t>(</w:t>
      </w:r>
      <w:r w:rsidRPr="004935BB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) </w:t>
      </w:r>
      <w:r w:rsidRPr="004935BB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4935BB">
        <w:rPr>
          <w:rFonts w:ascii="Times New Roman" w:hAnsi="Times New Roman"/>
          <w:color w:val="181717"/>
          <w:sz w:val="28"/>
          <w:szCs w:val="28"/>
          <w:vertAlign w:val="superscript"/>
        </w:rPr>
        <w:t>2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6</w:t>
      </w:r>
      <w:r w:rsidRPr="004935BB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eastAsia="Segoe UI Symbol" w:hAnsi="Times New Roman"/>
          <w:color w:val="181717"/>
          <w:sz w:val="28"/>
          <w:szCs w:val="28"/>
        </w:rPr>
        <w:t>+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3. Найдите: а) </w:t>
      </w:r>
      <w:r w:rsidRPr="004935BB">
        <w:rPr>
          <w:rFonts w:ascii="Times New Roman" w:hAnsi="Times New Roman"/>
          <w:i/>
          <w:sz w:val="28"/>
          <w:szCs w:val="28"/>
        </w:rPr>
        <w:t>f</w:t>
      </w:r>
      <w:r w:rsidRPr="004935BB">
        <w:rPr>
          <w:rFonts w:ascii="Times New Roman" w:hAnsi="Times New Roman"/>
          <w:sz w:val="28"/>
          <w:szCs w:val="28"/>
        </w:rPr>
        <w:t>( )2 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б) </w:t>
      </w:r>
      <w:r w:rsidRPr="004935BB">
        <w:rPr>
          <w:rFonts w:ascii="Times New Roman" w:hAnsi="Times New Roman"/>
          <w:i/>
          <w:sz w:val="28"/>
          <w:szCs w:val="28"/>
        </w:rPr>
        <w:t>f</w:t>
      </w:r>
      <w:r w:rsidRPr="004935BB">
        <w:rPr>
          <w:rFonts w:ascii="Times New Roman" w:hAnsi="Times New Roman"/>
          <w:sz w:val="28"/>
          <w:szCs w:val="28"/>
        </w:rPr>
        <w:t>(</w:t>
      </w:r>
      <w:r w:rsidRPr="004935BB">
        <w:rPr>
          <w:rFonts w:ascii="Times New Roman" w:eastAsia="Segoe UI Symbol" w:hAnsi="Times New Roman"/>
          <w:sz w:val="28"/>
          <w:szCs w:val="28"/>
        </w:rPr>
        <w:t>−</w:t>
      </w:r>
      <w:r w:rsidRPr="004935BB">
        <w:rPr>
          <w:rFonts w:ascii="Times New Roman" w:hAnsi="Times New Roman"/>
          <w:sz w:val="28"/>
          <w:szCs w:val="28"/>
        </w:rPr>
        <w:t>1);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в) значения аргумента, при которых </w:t>
      </w:r>
      <w:r w:rsidRPr="004935BB">
        <w:rPr>
          <w:rFonts w:ascii="Times New Roman" w:hAnsi="Times New Roman"/>
          <w:i/>
          <w:color w:val="181717"/>
          <w:sz w:val="28"/>
          <w:szCs w:val="28"/>
        </w:rPr>
        <w:t>f</w:t>
      </w:r>
      <w:r w:rsidRPr="004935BB">
        <w:rPr>
          <w:rFonts w:ascii="Times New Roman" w:hAnsi="Times New Roman"/>
          <w:color w:val="181717"/>
          <w:sz w:val="28"/>
          <w:szCs w:val="28"/>
        </w:rPr>
        <w:t>(</w:t>
      </w:r>
      <w:r w:rsidRPr="004935BB">
        <w:rPr>
          <w:rFonts w:ascii="Times New Roman" w:hAnsi="Times New Roman"/>
          <w:i/>
          <w:color w:val="181717"/>
          <w:sz w:val="28"/>
          <w:szCs w:val="28"/>
        </w:rPr>
        <w:t>x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) </w:t>
      </w:r>
      <w:r w:rsidRPr="004935BB">
        <w:rPr>
          <w:rFonts w:ascii="Times New Roman" w:eastAsia="Segoe UI Symbol" w:hAnsi="Times New Roman"/>
          <w:color w:val="181717"/>
          <w:sz w:val="28"/>
          <w:szCs w:val="28"/>
        </w:rPr>
        <w:t>=</w:t>
      </w:r>
      <w:r w:rsidRPr="004935BB">
        <w:rPr>
          <w:rFonts w:ascii="Times New Roman" w:hAnsi="Times New Roman"/>
          <w:color w:val="181717"/>
          <w:sz w:val="28"/>
          <w:szCs w:val="28"/>
        </w:rPr>
        <w:t xml:space="preserve"> </w:t>
      </w:r>
      <w:r w:rsidRPr="004935BB">
        <w:rPr>
          <w:rFonts w:ascii="Times New Roman" w:eastAsia="Segoe UI Symbol" w:hAnsi="Times New Roman"/>
          <w:color w:val="181717"/>
          <w:sz w:val="28"/>
          <w:szCs w:val="28"/>
        </w:rPr>
        <w:t>−</w:t>
      </w:r>
      <w:r w:rsidRPr="004935BB">
        <w:rPr>
          <w:rFonts w:ascii="Times New Roman" w:hAnsi="Times New Roman"/>
          <w:color w:val="181717"/>
          <w:sz w:val="28"/>
          <w:szCs w:val="28"/>
        </w:rPr>
        <w:t>5.</w:t>
      </w:r>
    </w:p>
    <w:p w:rsidR="004935BB" w:rsidRDefault="004935BB" w:rsidP="004935BB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935BB" w:rsidRPr="004935BB" w:rsidRDefault="004935BB" w:rsidP="004935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Pr="004935BB">
        <w:rPr>
          <w:rFonts w:ascii="Times New Roman" w:eastAsia="Times New Roman" w:hAnsi="Times New Roman"/>
          <w:b/>
          <w:sz w:val="28"/>
          <w:szCs w:val="28"/>
        </w:rPr>
        <w:t xml:space="preserve">  Подведение итогов. Рефлексия:</w:t>
      </w:r>
      <w:r w:rsidRPr="004935BB">
        <w:rPr>
          <w:rFonts w:ascii="Times New Roman" w:hAnsi="Times New Roman"/>
          <w:b/>
          <w:sz w:val="28"/>
          <w:szCs w:val="28"/>
        </w:rPr>
        <w:t xml:space="preserve"> </w:t>
      </w:r>
    </w:p>
    <w:p w:rsidR="004935BB" w:rsidRPr="004E615A" w:rsidRDefault="004935BB" w:rsidP="004935BB">
      <w:pPr>
        <w:contextualSpacing/>
        <w:rPr>
          <w:rFonts w:ascii="Times New Roman" w:hAnsi="Times New Roman"/>
          <w:sz w:val="28"/>
          <w:szCs w:val="28"/>
        </w:rPr>
      </w:pPr>
      <w:r w:rsidRPr="004E615A">
        <w:rPr>
          <w:rFonts w:ascii="Times New Roman" w:hAnsi="Times New Roman"/>
          <w:sz w:val="28"/>
          <w:szCs w:val="28"/>
        </w:rPr>
        <w:t>1. Выставление отметок за урок.</w:t>
      </w:r>
    </w:p>
    <w:p w:rsidR="004935BB" w:rsidRPr="003943DF" w:rsidRDefault="004935BB" w:rsidP="004935B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943DF">
        <w:rPr>
          <w:rFonts w:ascii="Times New Roman" w:hAnsi="Times New Roman"/>
          <w:sz w:val="28"/>
          <w:szCs w:val="28"/>
        </w:rPr>
        <w:t xml:space="preserve"> Что нового мы узнали на этом уроке?</w:t>
      </w:r>
    </w:p>
    <w:p w:rsidR="005D1999" w:rsidRPr="00577476" w:rsidRDefault="004935BB" w:rsidP="004935B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как выглядит квадраичная функция, какими видами ее можно записать.</w:t>
      </w:r>
      <w:bookmarkStart w:id="0" w:name="_GoBack"/>
      <w:bookmarkEnd w:id="0"/>
    </w:p>
    <w:sectPr w:rsidR="005D1999" w:rsidRPr="0057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0F27"/>
    <w:multiLevelType w:val="hybridMultilevel"/>
    <w:tmpl w:val="FCACF436"/>
    <w:lvl w:ilvl="0" w:tplc="79A084B0">
      <w:start w:val="1"/>
      <w:numFmt w:val="decimal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21B80">
      <w:start w:val="1"/>
      <w:numFmt w:val="lowerLetter"/>
      <w:lvlText w:val="%2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A85540">
      <w:start w:val="1"/>
      <w:numFmt w:val="lowerRoman"/>
      <w:lvlText w:val="%3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7879A2">
      <w:start w:val="1"/>
      <w:numFmt w:val="decimal"/>
      <w:lvlText w:val="%4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763C84">
      <w:start w:val="1"/>
      <w:numFmt w:val="lowerLetter"/>
      <w:lvlText w:val="%5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B01126">
      <w:start w:val="1"/>
      <w:numFmt w:val="lowerRoman"/>
      <w:lvlText w:val="%6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3ACC6A">
      <w:start w:val="1"/>
      <w:numFmt w:val="decimal"/>
      <w:lvlText w:val="%7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64217C">
      <w:start w:val="1"/>
      <w:numFmt w:val="lowerLetter"/>
      <w:lvlText w:val="%8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7E3C7C">
      <w:start w:val="1"/>
      <w:numFmt w:val="lowerRoman"/>
      <w:lvlText w:val="%9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767F6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54"/>
    <w:rsid w:val="003C63B6"/>
    <w:rsid w:val="004935BB"/>
    <w:rsid w:val="00577476"/>
    <w:rsid w:val="005C6DA2"/>
    <w:rsid w:val="005D1999"/>
    <w:rsid w:val="00A47C5B"/>
    <w:rsid w:val="00BA2D54"/>
    <w:rsid w:val="00C2671E"/>
    <w:rsid w:val="00D46088"/>
    <w:rsid w:val="00D82614"/>
    <w:rsid w:val="00DC7075"/>
    <w:rsid w:val="00F50796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D92F5-B50C-4FD9-9777-82A3BA6F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7C5B"/>
    <w:rPr>
      <w:b/>
      <w:bCs/>
    </w:rPr>
  </w:style>
  <w:style w:type="paragraph" w:styleId="a4">
    <w:name w:val="List Paragraph"/>
    <w:basedOn w:val="a"/>
    <w:uiPriority w:val="34"/>
    <w:qFormat/>
    <w:rsid w:val="00D826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Placeholder Text"/>
    <w:basedOn w:val="a0"/>
    <w:uiPriority w:val="99"/>
    <w:semiHidden/>
    <w:rsid w:val="005D1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Гульчак</dc:creator>
  <cp:keywords/>
  <dc:description/>
  <cp:lastModifiedBy>Павел Гульчак</cp:lastModifiedBy>
  <cp:revision>3</cp:revision>
  <dcterms:created xsi:type="dcterms:W3CDTF">2019-02-28T07:07:00Z</dcterms:created>
  <dcterms:modified xsi:type="dcterms:W3CDTF">2019-02-28T08:27:00Z</dcterms:modified>
</cp:coreProperties>
</file>